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14" w:rsidRPr="00BC60CB" w:rsidRDefault="00177F43" w:rsidP="00F21214">
      <w:pPr>
        <w:jc w:val="center"/>
        <w:rPr>
          <w:i/>
          <w:sz w:val="26"/>
          <w:szCs w:val="26"/>
          <w:u w:val="single"/>
        </w:rPr>
      </w:pPr>
      <w:r w:rsidRPr="00BC60CB">
        <w:rPr>
          <w:b/>
          <w:sz w:val="26"/>
          <w:szCs w:val="26"/>
          <w:u w:val="single"/>
        </w:rPr>
        <w:t>П</w:t>
      </w:r>
      <w:r w:rsidR="00BC60CB">
        <w:rPr>
          <w:b/>
          <w:sz w:val="26"/>
          <w:szCs w:val="26"/>
          <w:u w:val="single"/>
        </w:rPr>
        <w:t>райс-лист (Действительно с 26.</w:t>
      </w:r>
      <w:r w:rsidR="00BC60CB" w:rsidRPr="00BC60CB">
        <w:rPr>
          <w:b/>
          <w:sz w:val="26"/>
          <w:szCs w:val="26"/>
          <w:u w:val="single"/>
        </w:rPr>
        <w:t>02</w:t>
      </w:r>
      <w:r w:rsidR="00BC60CB">
        <w:rPr>
          <w:b/>
          <w:sz w:val="26"/>
          <w:szCs w:val="26"/>
          <w:u w:val="single"/>
        </w:rPr>
        <w:t>.2024</w:t>
      </w:r>
      <w:r w:rsidR="00F21214" w:rsidRPr="00BC60CB">
        <w:rPr>
          <w:b/>
          <w:sz w:val="26"/>
          <w:szCs w:val="26"/>
          <w:u w:val="single"/>
        </w:rPr>
        <w:t xml:space="preserve"> г.) </w:t>
      </w:r>
      <w:r w:rsidR="00F21214" w:rsidRPr="00BC60CB">
        <w:rPr>
          <w:b/>
          <w:bCs/>
          <w:sz w:val="26"/>
          <w:szCs w:val="26"/>
          <w:u w:val="single"/>
        </w:rPr>
        <w:t xml:space="preserve">Лист 1 </w:t>
      </w:r>
      <w:r w:rsidR="00F21214" w:rsidRPr="00BC60CB">
        <w:rPr>
          <w:i/>
          <w:sz w:val="26"/>
          <w:szCs w:val="26"/>
          <w:u w:val="single"/>
        </w:rPr>
        <w:t>(Цены в рублях)</w:t>
      </w:r>
    </w:p>
    <w:p w:rsidR="00F21214" w:rsidRPr="009550EA" w:rsidRDefault="00F21214" w:rsidP="00BC60CB">
      <w:pPr>
        <w:jc w:val="center"/>
        <w:rPr>
          <w:b/>
          <w:i/>
          <w:sz w:val="22"/>
          <w:szCs w:val="22"/>
        </w:rPr>
      </w:pPr>
      <w:r w:rsidRPr="009550EA">
        <w:rPr>
          <w:b/>
          <w:i/>
          <w:sz w:val="22"/>
          <w:szCs w:val="22"/>
        </w:rPr>
        <w:t>Аппарат вакуумного массажа «УзорМед®-Вакуум»</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7E19E1"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w:t>
            </w:r>
          </w:p>
          <w:p w:rsidR="00F21214" w:rsidRPr="007E19E1" w:rsidRDefault="00F21214" w:rsidP="005842B1">
            <w:pPr>
              <w:pStyle w:val="af9"/>
              <w:tabs>
                <w:tab w:val="left" w:pos="708"/>
              </w:tabs>
              <w:rPr>
                <w:b/>
                <w:i/>
                <w:sz w:val="20"/>
                <w:szCs w:val="20"/>
              </w:rPr>
            </w:pPr>
            <w:r w:rsidRPr="007E19E1">
              <w:rPr>
                <w:b/>
                <w:i/>
                <w:sz w:val="20"/>
                <w:szCs w:val="20"/>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Цена</w:t>
            </w:r>
          </w:p>
        </w:tc>
      </w:tr>
      <w:tr w:rsidR="00F21214" w:rsidRPr="007E19E1" w:rsidTr="00F84A06">
        <w:trPr>
          <w:trHeight w:val="57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sz w:val="20"/>
                <w:szCs w:val="20"/>
              </w:rPr>
            </w:pPr>
            <w:r w:rsidRPr="007E19E1">
              <w:rPr>
                <w:b/>
                <w:sz w:val="20"/>
                <w:szCs w:val="20"/>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3E09B4" w:rsidRDefault="00F21214" w:rsidP="005842B1">
            <w:pPr>
              <w:jc w:val="center"/>
              <w:rPr>
                <w:b/>
                <w:i/>
                <w:sz w:val="18"/>
                <w:szCs w:val="18"/>
              </w:rPr>
            </w:pPr>
            <w:r w:rsidRPr="003E09B4">
              <w:rPr>
                <w:b/>
                <w:i/>
                <w:sz w:val="18"/>
                <w:szCs w:val="18"/>
              </w:rPr>
              <w:t>УзорМед®-Вакуум</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базовый блок «Узормед®-Вакуум», комплект банок БЛВ (12 шт.).</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7E19E1" w:rsidRDefault="00BC60CB" w:rsidP="005842B1">
            <w:pPr>
              <w:jc w:val="right"/>
              <w:rPr>
                <w:b/>
                <w:bCs/>
                <w:sz w:val="20"/>
                <w:szCs w:val="20"/>
              </w:rPr>
            </w:pPr>
            <w:r>
              <w:rPr>
                <w:b/>
                <w:bCs/>
                <w:sz w:val="20"/>
                <w:szCs w:val="20"/>
              </w:rPr>
              <w:t>26 50</w:t>
            </w:r>
            <w:r w:rsidR="00F21214" w:rsidRPr="007E19E1">
              <w:rPr>
                <w:b/>
                <w:bCs/>
                <w:sz w:val="20"/>
                <w:szCs w:val="20"/>
              </w:rPr>
              <w:t>0</w:t>
            </w:r>
          </w:p>
        </w:tc>
      </w:tr>
      <w:tr w:rsidR="00F21214" w:rsidRPr="007E19E1" w:rsidTr="00F84A06">
        <w:trPr>
          <w:trHeight w:val="57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sz w:val="20"/>
                <w:szCs w:val="20"/>
              </w:rPr>
            </w:pPr>
            <w:r w:rsidRPr="007E19E1">
              <w:rPr>
                <w:b/>
                <w:sz w:val="20"/>
                <w:szCs w:val="20"/>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3E09B4" w:rsidRDefault="00F21214" w:rsidP="005842B1">
            <w:pPr>
              <w:jc w:val="center"/>
              <w:rPr>
                <w:b/>
                <w:i/>
                <w:sz w:val="18"/>
                <w:szCs w:val="18"/>
              </w:rPr>
            </w:pPr>
            <w:r w:rsidRPr="003E09B4">
              <w:rPr>
                <w:b/>
                <w:i/>
                <w:sz w:val="18"/>
                <w:szCs w:val="18"/>
              </w:rPr>
              <w:t>УзорМед®-Вакуум-УР</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базовый блок «Узормед®-Вакуум», банка для вакуумного массажа, колба для лечения эректильной дисфункции.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7E19E1" w:rsidRDefault="00BC60CB" w:rsidP="005842B1">
            <w:pPr>
              <w:jc w:val="right"/>
              <w:rPr>
                <w:b/>
                <w:bCs/>
                <w:sz w:val="20"/>
                <w:szCs w:val="20"/>
              </w:rPr>
            </w:pPr>
            <w:r>
              <w:rPr>
                <w:b/>
                <w:bCs/>
                <w:sz w:val="20"/>
                <w:szCs w:val="20"/>
              </w:rPr>
              <w:t>27 00</w:t>
            </w:r>
            <w:r w:rsidR="00F21214" w:rsidRPr="007E19E1">
              <w:rPr>
                <w:b/>
                <w:bCs/>
                <w:sz w:val="20"/>
                <w:szCs w:val="20"/>
              </w:rPr>
              <w:t>0</w:t>
            </w:r>
          </w:p>
        </w:tc>
      </w:tr>
    </w:tbl>
    <w:p w:rsidR="00BC60CB" w:rsidRDefault="00BC60CB" w:rsidP="007E19E1">
      <w:pPr>
        <w:jc w:val="center"/>
        <w:rPr>
          <w:b/>
          <w:i/>
        </w:rPr>
      </w:pPr>
    </w:p>
    <w:p w:rsidR="00F21214" w:rsidRPr="007E19E1" w:rsidRDefault="00F21214" w:rsidP="007E19E1">
      <w:pPr>
        <w:jc w:val="center"/>
        <w:rPr>
          <w:b/>
          <w:i/>
        </w:rPr>
      </w:pPr>
      <w:r w:rsidRPr="007E19E1">
        <w:rPr>
          <w:b/>
          <w:i/>
        </w:rPr>
        <w:t xml:space="preserve">Аппараты лазерной, лазерно-вакуумной терапии </w:t>
      </w:r>
      <w:r w:rsidRPr="007E19E1">
        <w:rPr>
          <w:b/>
          <w:i/>
          <w:u w:val="single"/>
        </w:rPr>
        <w:t>«УзорМед®-Б-3К», «УзорМед®-Б-2К»</w:t>
      </w:r>
    </w:p>
    <w:p w:rsidR="00F21214" w:rsidRPr="007E19E1" w:rsidRDefault="00F21214" w:rsidP="007E19E1">
      <w:pPr>
        <w:jc w:val="center"/>
        <w:rPr>
          <w:b/>
          <w:i/>
        </w:rPr>
      </w:pPr>
      <w:r w:rsidRPr="007E19E1">
        <w:rPr>
          <w:b/>
          <w:i/>
        </w:rPr>
        <w:t>Противостоим вирусу вместе! Поддержка иммунитета во время пандемии.</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7E19E1"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w:t>
            </w:r>
          </w:p>
          <w:p w:rsidR="00F21214" w:rsidRPr="007E19E1" w:rsidRDefault="00F21214" w:rsidP="005842B1">
            <w:pPr>
              <w:pStyle w:val="af9"/>
              <w:tabs>
                <w:tab w:val="left" w:pos="708"/>
              </w:tabs>
              <w:rPr>
                <w:b/>
                <w:i/>
                <w:sz w:val="20"/>
                <w:szCs w:val="20"/>
              </w:rPr>
            </w:pPr>
            <w:r w:rsidRPr="007E19E1">
              <w:rPr>
                <w:b/>
                <w:i/>
                <w:sz w:val="20"/>
                <w:szCs w:val="20"/>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Цена</w:t>
            </w:r>
          </w:p>
        </w:tc>
      </w:tr>
      <w:tr w:rsidR="00F21214" w:rsidRPr="007E19E1" w:rsidTr="00F84A06">
        <w:trPr>
          <w:trHeight w:val="57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sz w:val="20"/>
                <w:szCs w:val="20"/>
              </w:rPr>
            </w:pPr>
            <w:r w:rsidRPr="007E19E1">
              <w:rPr>
                <w:b/>
                <w:sz w:val="20"/>
                <w:szCs w:val="20"/>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i/>
                <w:sz w:val="20"/>
                <w:szCs w:val="20"/>
              </w:rPr>
            </w:pPr>
            <w:r w:rsidRPr="007E19E1">
              <w:rPr>
                <w:b/>
                <w:i/>
                <w:sz w:val="20"/>
                <w:szCs w:val="20"/>
              </w:rPr>
              <w:t>УзорМед®-УФОК</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«УзорМед-Б-3К/03», БН-ВЛОК 2/405, КИВЛ (20 шт.).</w:t>
            </w:r>
          </w:p>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«УзорМед-Б-2К», БН-ВЛОК 2/405, КИВЛ (20 шт.).</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7E19E1" w:rsidRDefault="00476E80" w:rsidP="005842B1">
            <w:pPr>
              <w:jc w:val="right"/>
              <w:rPr>
                <w:b/>
                <w:bCs/>
                <w:sz w:val="20"/>
                <w:szCs w:val="20"/>
              </w:rPr>
            </w:pPr>
            <w:r>
              <w:rPr>
                <w:b/>
                <w:bCs/>
                <w:sz w:val="20"/>
                <w:szCs w:val="20"/>
              </w:rPr>
              <w:t>4</w:t>
            </w:r>
            <w:r w:rsidR="00BC60CB">
              <w:rPr>
                <w:b/>
                <w:bCs/>
                <w:sz w:val="20"/>
                <w:szCs w:val="20"/>
                <w:lang w:val="en-US"/>
              </w:rPr>
              <w:t>7 2</w:t>
            </w:r>
            <w:r w:rsidR="00F21214" w:rsidRPr="007E19E1">
              <w:rPr>
                <w:b/>
                <w:bCs/>
                <w:sz w:val="20"/>
                <w:szCs w:val="20"/>
              </w:rPr>
              <w:t>00</w:t>
            </w:r>
          </w:p>
          <w:p w:rsidR="00F21214" w:rsidRPr="007E19E1" w:rsidRDefault="00BC60CB" w:rsidP="005842B1">
            <w:pPr>
              <w:jc w:val="right"/>
              <w:rPr>
                <w:b/>
                <w:bCs/>
                <w:sz w:val="20"/>
                <w:szCs w:val="20"/>
              </w:rPr>
            </w:pPr>
            <w:r>
              <w:rPr>
                <w:b/>
                <w:bCs/>
                <w:sz w:val="20"/>
                <w:szCs w:val="20"/>
                <w:lang w:val="en-US"/>
              </w:rPr>
              <w:t>41 2</w:t>
            </w:r>
            <w:r w:rsidR="00F21214" w:rsidRPr="007E19E1">
              <w:rPr>
                <w:b/>
                <w:bCs/>
                <w:sz w:val="20"/>
                <w:szCs w:val="20"/>
              </w:rPr>
              <w:t>00</w:t>
            </w:r>
          </w:p>
        </w:tc>
      </w:tr>
      <w:tr w:rsidR="00F21214" w:rsidRPr="007E19E1" w:rsidTr="00F84A06">
        <w:trPr>
          <w:trHeight w:val="69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jc w:val="center"/>
              <w:rPr>
                <w:b/>
                <w:sz w:val="20"/>
                <w:szCs w:val="20"/>
              </w:rPr>
            </w:pPr>
            <w:r w:rsidRPr="007E19E1">
              <w:rPr>
                <w:b/>
                <w:sz w:val="20"/>
                <w:szCs w:val="20"/>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3E09B4" w:rsidRDefault="00F21214" w:rsidP="005842B1">
            <w:pPr>
              <w:jc w:val="center"/>
              <w:rPr>
                <w:b/>
                <w:i/>
                <w:sz w:val="18"/>
                <w:szCs w:val="18"/>
              </w:rPr>
            </w:pPr>
            <w:r w:rsidRPr="003E09B4">
              <w:rPr>
                <w:b/>
                <w:i/>
                <w:sz w:val="18"/>
                <w:szCs w:val="18"/>
              </w:rPr>
              <w:t>УзорМед®-Иммуно</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«УзорМед-Б-3К/03», БС 300/365. </w:t>
            </w:r>
          </w:p>
          <w:p w:rsidR="00F21214" w:rsidRPr="007E19E1" w:rsidRDefault="00F21214" w:rsidP="005842B1">
            <w:pPr>
              <w:pStyle w:val="aff1"/>
              <w:tabs>
                <w:tab w:val="left" w:pos="-1418"/>
              </w:tabs>
              <w:spacing w:after="0"/>
              <w:ind w:left="0"/>
              <w:jc w:val="both"/>
              <w:rPr>
                <w:sz w:val="20"/>
                <w:szCs w:val="20"/>
              </w:rPr>
            </w:pPr>
            <w:r w:rsidRPr="007E19E1">
              <w:rPr>
                <w:b/>
                <w:sz w:val="20"/>
                <w:szCs w:val="20"/>
              </w:rPr>
              <w:t>в комплекте:</w:t>
            </w:r>
            <w:r w:rsidRPr="007E19E1">
              <w:rPr>
                <w:sz w:val="20"/>
                <w:szCs w:val="20"/>
              </w:rPr>
              <w:t xml:space="preserve"> «УзорМед-Б-2К», БС 300/365.</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7E19E1" w:rsidRDefault="00BC60CB" w:rsidP="005842B1">
            <w:pPr>
              <w:jc w:val="right"/>
              <w:rPr>
                <w:b/>
                <w:bCs/>
                <w:sz w:val="20"/>
                <w:szCs w:val="20"/>
              </w:rPr>
            </w:pPr>
            <w:r>
              <w:rPr>
                <w:b/>
                <w:bCs/>
                <w:sz w:val="20"/>
                <w:szCs w:val="20"/>
                <w:lang w:val="en-US"/>
              </w:rPr>
              <w:t>46 2</w:t>
            </w:r>
            <w:r w:rsidR="00F21214" w:rsidRPr="007E19E1">
              <w:rPr>
                <w:b/>
                <w:bCs/>
                <w:sz w:val="20"/>
                <w:szCs w:val="20"/>
              </w:rPr>
              <w:t>00</w:t>
            </w:r>
          </w:p>
          <w:p w:rsidR="00F21214" w:rsidRPr="007E19E1" w:rsidRDefault="00BC60CB" w:rsidP="005842B1">
            <w:pPr>
              <w:jc w:val="right"/>
              <w:rPr>
                <w:b/>
                <w:bCs/>
                <w:sz w:val="20"/>
                <w:szCs w:val="20"/>
              </w:rPr>
            </w:pPr>
            <w:r>
              <w:rPr>
                <w:b/>
                <w:bCs/>
                <w:sz w:val="20"/>
                <w:szCs w:val="20"/>
                <w:lang w:val="en-US"/>
              </w:rPr>
              <w:t>40 2</w:t>
            </w:r>
            <w:r w:rsidR="00F21214" w:rsidRPr="007E19E1">
              <w:rPr>
                <w:b/>
                <w:bCs/>
                <w:sz w:val="20"/>
                <w:szCs w:val="20"/>
              </w:rPr>
              <w:t>00</w:t>
            </w:r>
          </w:p>
        </w:tc>
      </w:tr>
    </w:tbl>
    <w:p w:rsidR="00BC60CB" w:rsidRDefault="00BC60CB" w:rsidP="00F21214">
      <w:pPr>
        <w:jc w:val="center"/>
        <w:rPr>
          <w:b/>
          <w:i/>
        </w:rPr>
      </w:pPr>
    </w:p>
    <w:p w:rsidR="00F21214" w:rsidRPr="007E19E1" w:rsidRDefault="00F21214" w:rsidP="00F21214">
      <w:pPr>
        <w:jc w:val="center"/>
        <w:rPr>
          <w:b/>
          <w:i/>
        </w:rPr>
      </w:pPr>
      <w:r w:rsidRPr="007E19E1">
        <w:rPr>
          <w:b/>
          <w:i/>
        </w:rPr>
        <w:t xml:space="preserve">Аппарат лазерной, вакуумной, лазерно-вакуумной терапии </w:t>
      </w:r>
      <w:r w:rsidRPr="007E19E1">
        <w:rPr>
          <w:b/>
          <w:i/>
          <w:u w:val="single"/>
        </w:rPr>
        <w:t>«УзорМед®-Б-3К»</w:t>
      </w:r>
    </w:p>
    <w:p w:rsidR="00F21214" w:rsidRPr="007E19E1" w:rsidRDefault="00F21214" w:rsidP="00F21214">
      <w:pPr>
        <w:jc w:val="center"/>
        <w:rPr>
          <w:b/>
          <w:i/>
        </w:rPr>
      </w:pPr>
      <w:r w:rsidRPr="007E19E1">
        <w:rPr>
          <w:b/>
          <w:i/>
        </w:rPr>
        <w:t>Терапевтические комплексы</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9550EA"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w:t>
            </w:r>
          </w:p>
          <w:p w:rsidR="00F21214" w:rsidRPr="009550EA" w:rsidRDefault="00F21214" w:rsidP="005842B1">
            <w:pPr>
              <w:pStyle w:val="af9"/>
              <w:tabs>
                <w:tab w:val="left" w:pos="708"/>
              </w:tabs>
              <w:rPr>
                <w:b/>
                <w:i/>
                <w:sz w:val="20"/>
                <w:szCs w:val="20"/>
              </w:rPr>
            </w:pPr>
            <w:r w:rsidRPr="009550EA">
              <w:rPr>
                <w:b/>
                <w:i/>
                <w:sz w:val="20"/>
                <w:szCs w:val="20"/>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Цена</w:t>
            </w:r>
          </w:p>
        </w:tc>
      </w:tr>
      <w:tr w:rsidR="00F21214" w:rsidRPr="009550EA" w:rsidTr="00F84A06">
        <w:trPr>
          <w:trHeight w:val="653"/>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УзорМед®-Б-3К/03</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pStyle w:val="aff1"/>
              <w:tabs>
                <w:tab w:val="left" w:pos="-1418"/>
              </w:tabs>
              <w:spacing w:after="0"/>
              <w:ind w:left="0"/>
              <w:jc w:val="both"/>
              <w:rPr>
                <w:sz w:val="20"/>
                <w:szCs w:val="20"/>
              </w:rPr>
            </w:pPr>
            <w:r w:rsidRPr="009550EA">
              <w:rPr>
                <w:b/>
                <w:sz w:val="20"/>
                <w:szCs w:val="20"/>
              </w:rPr>
              <w:t>в комплекте:</w:t>
            </w:r>
            <w:r w:rsidRPr="009550EA">
              <w:rPr>
                <w:sz w:val="20"/>
                <w:szCs w:val="20"/>
              </w:rPr>
              <w:t xml:space="preserve"> базовый блок УзорМед®-Б-3К (1 лазерный и 1 вакуумный канал), фильтр, шланг, банка для лазерно-вакуумного массажа.</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28 0</w:t>
            </w:r>
            <w:r w:rsidR="00F21214" w:rsidRPr="009550EA">
              <w:rPr>
                <w:b/>
                <w:bCs/>
                <w:sz w:val="20"/>
                <w:szCs w:val="20"/>
              </w:rPr>
              <w:t>00</w:t>
            </w:r>
          </w:p>
        </w:tc>
      </w:tr>
      <w:tr w:rsidR="00F21214" w:rsidRPr="009550EA" w:rsidTr="00F84A06">
        <w:trPr>
          <w:trHeight w:val="56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pStyle w:val="aff1"/>
              <w:tabs>
                <w:tab w:val="left" w:pos="-1418"/>
              </w:tabs>
              <w:spacing w:after="0"/>
              <w:ind w:left="0"/>
              <w:jc w:val="both"/>
              <w:rPr>
                <w:sz w:val="20"/>
                <w:szCs w:val="20"/>
              </w:rPr>
            </w:pPr>
            <w:r w:rsidRPr="009550EA">
              <w:rPr>
                <w:b/>
                <w:sz w:val="20"/>
                <w:szCs w:val="20"/>
              </w:rPr>
              <w:t>в комплекте:</w:t>
            </w:r>
            <w:r w:rsidRPr="009550EA">
              <w:rPr>
                <w:sz w:val="20"/>
                <w:szCs w:val="20"/>
              </w:rPr>
              <w:t xml:space="preserve"> базовый блок УзорМед®-Б-3К (2 лазерных и 1 вакуумный канал), фильтр, шланг, банка для лазерно-вакуумного массажа.</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36 9</w:t>
            </w:r>
            <w:r w:rsidR="00F21214" w:rsidRPr="009550EA">
              <w:rPr>
                <w:b/>
                <w:bCs/>
                <w:sz w:val="20"/>
                <w:szCs w:val="20"/>
              </w:rPr>
              <w:t>00</w:t>
            </w:r>
          </w:p>
        </w:tc>
      </w:tr>
      <w:tr w:rsidR="00F21214" w:rsidRPr="009550EA" w:rsidTr="00F84A06">
        <w:trPr>
          <w:trHeight w:val="318"/>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3</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УзорМед®-Б-3К-Релакс</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pStyle w:val="aff1"/>
              <w:tabs>
                <w:tab w:val="left" w:pos="-1418"/>
              </w:tabs>
              <w:spacing w:after="0"/>
              <w:ind w:left="0"/>
              <w:jc w:val="both"/>
              <w:rPr>
                <w:sz w:val="20"/>
                <w:szCs w:val="20"/>
              </w:rPr>
            </w:pPr>
            <w:r w:rsidRPr="009550EA">
              <w:rPr>
                <w:b/>
                <w:sz w:val="20"/>
                <w:szCs w:val="20"/>
              </w:rPr>
              <w:t>в комплекте:</w:t>
            </w:r>
            <w:r w:rsidRPr="009550EA">
              <w:rPr>
                <w:sz w:val="20"/>
                <w:szCs w:val="20"/>
              </w:rPr>
              <w:t xml:space="preserve"> «УзорМед-Б-3К/01», БИ 60/904, БС 200/625, БСМ150/850, МЛВ, комплект банок для ЛВМ (5 шт.).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69 2</w:t>
            </w:r>
            <w:r w:rsidR="00F21214" w:rsidRPr="009550EA">
              <w:rPr>
                <w:b/>
                <w:bCs/>
                <w:sz w:val="20"/>
                <w:szCs w:val="20"/>
              </w:rPr>
              <w:t>00</w:t>
            </w:r>
          </w:p>
        </w:tc>
      </w:tr>
      <w:tr w:rsidR="00F21214" w:rsidRPr="009550EA" w:rsidTr="00F84A06">
        <w:trPr>
          <w:trHeight w:val="44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4</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i/>
                <w:sz w:val="20"/>
                <w:szCs w:val="20"/>
              </w:rPr>
            </w:pPr>
            <w:r w:rsidRPr="009550EA">
              <w:rPr>
                <w:b/>
                <w:i/>
                <w:sz w:val="20"/>
                <w:szCs w:val="20"/>
              </w:rPr>
              <w:t>УзорМед®-Б-3К-Трихолог</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pStyle w:val="aff1"/>
              <w:tabs>
                <w:tab w:val="left" w:pos="-1418"/>
              </w:tabs>
              <w:spacing w:after="0"/>
              <w:ind w:left="0"/>
              <w:jc w:val="both"/>
              <w:rPr>
                <w:sz w:val="20"/>
                <w:szCs w:val="20"/>
              </w:rPr>
            </w:pPr>
            <w:r w:rsidRPr="009550EA">
              <w:rPr>
                <w:b/>
                <w:sz w:val="20"/>
                <w:szCs w:val="20"/>
              </w:rPr>
              <w:t>в комплекте:</w:t>
            </w:r>
            <w:r w:rsidRPr="009550EA">
              <w:rPr>
                <w:sz w:val="20"/>
                <w:szCs w:val="20"/>
              </w:rPr>
              <w:t xml:space="preserve"> «УзорМед-Б-3К/03», БНР-1, БНР-2.</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98 9</w:t>
            </w:r>
            <w:r w:rsidR="00F21214" w:rsidRPr="009550EA">
              <w:rPr>
                <w:b/>
                <w:bCs/>
                <w:sz w:val="20"/>
                <w:szCs w:val="20"/>
              </w:rPr>
              <w:t>00</w:t>
            </w:r>
          </w:p>
        </w:tc>
      </w:tr>
      <w:tr w:rsidR="00F21214" w:rsidRPr="009550EA" w:rsidTr="00F84A06">
        <w:trPr>
          <w:trHeight w:val="56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УзорМед®-Б-3К-Уролог</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pStyle w:val="aff1"/>
              <w:tabs>
                <w:tab w:val="left" w:pos="-1418"/>
              </w:tabs>
              <w:ind w:left="0"/>
              <w:jc w:val="both"/>
              <w:rPr>
                <w:sz w:val="20"/>
                <w:szCs w:val="20"/>
              </w:rPr>
            </w:pPr>
            <w:r w:rsidRPr="009550EA">
              <w:rPr>
                <w:sz w:val="20"/>
                <w:szCs w:val="20"/>
              </w:rPr>
              <w:t>в комплекте: «УзорМед-Б-3К/01», БИ60/904, БИМ 80/904, БСМ 150/850, БН 50/635, колба для лечения эректильной дисфункции (2 шт.).</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BC60CB" w:rsidRDefault="00BC60CB" w:rsidP="005842B1">
            <w:pPr>
              <w:jc w:val="right"/>
              <w:rPr>
                <w:b/>
                <w:bCs/>
                <w:sz w:val="18"/>
                <w:szCs w:val="18"/>
              </w:rPr>
            </w:pPr>
            <w:r w:rsidRPr="00BC60CB">
              <w:rPr>
                <w:b/>
                <w:bCs/>
                <w:sz w:val="18"/>
                <w:szCs w:val="18"/>
              </w:rPr>
              <w:t>105 5</w:t>
            </w:r>
            <w:r w:rsidR="00F21214" w:rsidRPr="00BC60CB">
              <w:rPr>
                <w:b/>
                <w:bCs/>
                <w:sz w:val="18"/>
                <w:szCs w:val="18"/>
              </w:rPr>
              <w:t>00</w:t>
            </w:r>
          </w:p>
        </w:tc>
      </w:tr>
      <w:tr w:rsidR="00F21214" w:rsidRPr="009550EA" w:rsidTr="00F84A06">
        <w:trPr>
          <w:trHeight w:val="50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Бьюти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both"/>
              <w:rPr>
                <w:sz w:val="20"/>
                <w:szCs w:val="20"/>
              </w:rPr>
            </w:pPr>
            <w:r w:rsidRPr="009550EA">
              <w:rPr>
                <w:sz w:val="20"/>
                <w:szCs w:val="20"/>
              </w:rPr>
              <w:t>в комплекте: «УзорМед-Б-3К/03», БН150/780, комплект банок для ЛВМ (5 шт.), гиалуроновый гель.</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54</w:t>
            </w:r>
            <w:r w:rsidR="00F21214" w:rsidRPr="009550EA">
              <w:rPr>
                <w:b/>
                <w:bCs/>
                <w:sz w:val="20"/>
                <w:szCs w:val="20"/>
              </w:rPr>
              <w:t xml:space="preserve"> 200</w:t>
            </w:r>
          </w:p>
        </w:tc>
      </w:tr>
      <w:tr w:rsidR="00F21214" w:rsidRPr="009550EA" w:rsidTr="00F84A06">
        <w:trPr>
          <w:trHeight w:val="41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7</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Ревитал</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both"/>
              <w:rPr>
                <w:sz w:val="20"/>
                <w:szCs w:val="20"/>
              </w:rPr>
            </w:pPr>
            <w:r w:rsidRPr="009550EA">
              <w:rPr>
                <w:sz w:val="20"/>
                <w:szCs w:val="20"/>
              </w:rPr>
              <w:t>в комплекте: «УзорМед-Б-3К/01», БН150/780, БН 50/650, комплект банок для ЛВМ (5 шт.), гиалуроновый гель.</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20"/>
                <w:szCs w:val="20"/>
              </w:rPr>
            </w:pPr>
            <w:r>
              <w:rPr>
                <w:b/>
                <w:bCs/>
                <w:sz w:val="20"/>
                <w:szCs w:val="20"/>
              </w:rPr>
              <w:t>74</w:t>
            </w:r>
            <w:r>
              <w:rPr>
                <w:b/>
                <w:bCs/>
                <w:sz w:val="20"/>
                <w:szCs w:val="20"/>
                <w:lang w:val="en-US"/>
              </w:rPr>
              <w:t xml:space="preserve"> 8</w:t>
            </w:r>
            <w:r w:rsidR="00F21214" w:rsidRPr="009550EA">
              <w:rPr>
                <w:b/>
                <w:bCs/>
                <w:sz w:val="20"/>
                <w:szCs w:val="20"/>
              </w:rPr>
              <w:t>00</w:t>
            </w:r>
          </w:p>
        </w:tc>
      </w:tr>
      <w:tr w:rsidR="00F21214" w:rsidRPr="009550EA" w:rsidTr="00F84A06">
        <w:trPr>
          <w:trHeight w:val="41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8</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Ревитал Профи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both"/>
              <w:rPr>
                <w:sz w:val="20"/>
                <w:szCs w:val="20"/>
              </w:rPr>
            </w:pPr>
            <w:r w:rsidRPr="009550EA">
              <w:rPr>
                <w:sz w:val="20"/>
                <w:szCs w:val="20"/>
              </w:rPr>
              <w:t>в комплекте: «УзорМед-Б-3К/01», БН150/780, БН 50/650, БС 300/365, БСМ 40/525, комплект банок для ЛВМ (5 шт.), гиалуроновый гель.</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BC60CB">
            <w:pPr>
              <w:jc w:val="center"/>
              <w:rPr>
                <w:b/>
                <w:bCs/>
                <w:sz w:val="20"/>
                <w:szCs w:val="20"/>
              </w:rPr>
            </w:pPr>
            <w:r w:rsidRPr="007F112D">
              <w:rPr>
                <w:b/>
                <w:bCs/>
                <w:sz w:val="20"/>
                <w:szCs w:val="20"/>
              </w:rPr>
              <w:t xml:space="preserve"> </w:t>
            </w:r>
            <w:r>
              <w:rPr>
                <w:b/>
                <w:bCs/>
                <w:sz w:val="20"/>
                <w:szCs w:val="20"/>
                <w:lang w:val="en-US"/>
              </w:rPr>
              <w:t>98 9</w:t>
            </w:r>
            <w:r w:rsidR="00F21214" w:rsidRPr="009550EA">
              <w:rPr>
                <w:b/>
                <w:bCs/>
                <w:sz w:val="20"/>
                <w:szCs w:val="20"/>
              </w:rPr>
              <w:t>00</w:t>
            </w:r>
          </w:p>
        </w:tc>
      </w:tr>
      <w:tr w:rsidR="00F21214" w:rsidRPr="009550EA" w:rsidTr="00F84A06">
        <w:trPr>
          <w:trHeight w:val="41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20"/>
                <w:szCs w:val="20"/>
              </w:rPr>
            </w:pPr>
            <w:r w:rsidRPr="009550EA">
              <w:rPr>
                <w:b/>
                <w:sz w:val="20"/>
                <w:szCs w:val="20"/>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Косметолог</w:t>
            </w:r>
          </w:p>
        </w:tc>
        <w:tc>
          <w:tcPr>
            <w:tcW w:w="7513" w:type="dxa"/>
            <w:tcBorders>
              <w:top w:val="single" w:sz="4" w:space="0" w:color="auto"/>
              <w:left w:val="single" w:sz="4" w:space="0" w:color="auto"/>
              <w:bottom w:val="single" w:sz="4" w:space="0" w:color="auto"/>
              <w:right w:val="single" w:sz="4" w:space="0" w:color="auto"/>
            </w:tcBorders>
            <w:hideMark/>
          </w:tcPr>
          <w:p w:rsidR="00F21214" w:rsidRPr="009550EA" w:rsidRDefault="00F21214" w:rsidP="005842B1">
            <w:pPr>
              <w:pStyle w:val="aff1"/>
              <w:tabs>
                <w:tab w:val="left" w:pos="-1418"/>
              </w:tabs>
              <w:spacing w:after="0"/>
              <w:ind w:left="0"/>
              <w:jc w:val="both"/>
              <w:rPr>
                <w:sz w:val="20"/>
                <w:szCs w:val="20"/>
              </w:rPr>
            </w:pPr>
            <w:r w:rsidRPr="009550EA">
              <w:rPr>
                <w:sz w:val="20"/>
                <w:szCs w:val="20"/>
              </w:rPr>
              <w:t>в комплекте: «УзорМед-Б-3К/01», БИ 60/904, БСМ 150/850, БСМ 40/525, БН 50/650, БН 30/635, БС 300/365, МЛВ, комплект банок для ЛВМ (5 шт.).</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19"/>
                <w:szCs w:val="19"/>
              </w:rPr>
            </w:pPr>
            <w:r>
              <w:rPr>
                <w:b/>
                <w:bCs/>
                <w:sz w:val="19"/>
                <w:szCs w:val="19"/>
              </w:rPr>
              <w:t>124 5</w:t>
            </w:r>
            <w:r w:rsidR="00F21214" w:rsidRPr="009550EA">
              <w:rPr>
                <w:b/>
                <w:bCs/>
                <w:sz w:val="19"/>
                <w:szCs w:val="19"/>
              </w:rPr>
              <w:t>00</w:t>
            </w:r>
          </w:p>
        </w:tc>
      </w:tr>
      <w:tr w:rsidR="00F21214" w:rsidRPr="009550EA" w:rsidTr="00F84A06">
        <w:trPr>
          <w:trHeight w:val="412"/>
          <w:jc w:val="center"/>
        </w:trPr>
        <w:tc>
          <w:tcPr>
            <w:tcW w:w="564"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center"/>
              <w:rPr>
                <w:b/>
                <w:sz w:val="20"/>
                <w:szCs w:val="20"/>
              </w:rPr>
            </w:pPr>
            <w:r w:rsidRPr="009550EA">
              <w:rPr>
                <w:b/>
                <w:sz w:val="20"/>
                <w:szCs w:val="20"/>
              </w:rPr>
              <w:t>10</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Физио</w:t>
            </w:r>
          </w:p>
        </w:tc>
        <w:tc>
          <w:tcPr>
            <w:tcW w:w="7513" w:type="dxa"/>
            <w:tcBorders>
              <w:top w:val="single" w:sz="4" w:space="0" w:color="auto"/>
              <w:left w:val="single" w:sz="4" w:space="0" w:color="auto"/>
              <w:bottom w:val="single" w:sz="4" w:space="0" w:color="auto"/>
              <w:right w:val="single" w:sz="4" w:space="0" w:color="auto"/>
            </w:tcBorders>
          </w:tcPr>
          <w:p w:rsidR="00F21214" w:rsidRPr="009550EA" w:rsidRDefault="00F21214" w:rsidP="005842B1">
            <w:pPr>
              <w:pStyle w:val="aff1"/>
              <w:tabs>
                <w:tab w:val="left" w:pos="-1418"/>
              </w:tabs>
              <w:spacing w:after="0"/>
              <w:ind w:left="0"/>
              <w:jc w:val="both"/>
              <w:rPr>
                <w:sz w:val="20"/>
                <w:szCs w:val="20"/>
              </w:rPr>
            </w:pPr>
            <w:r w:rsidRPr="009550EA">
              <w:rPr>
                <w:sz w:val="20"/>
                <w:szCs w:val="20"/>
              </w:rPr>
              <w:t>в комплекте: «УзорМед-Б-3К/01», БИ 60/904, БСМ 150/850, БСМ 40/525, БН 50/635, БС 300/365, БС 200/625, БИСМ-1, БНМ 400/810, комплект банок для ЛВМ (5 шт.).</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BC60CB" w:rsidP="005842B1">
            <w:pPr>
              <w:jc w:val="right"/>
              <w:rPr>
                <w:b/>
                <w:bCs/>
                <w:sz w:val="19"/>
                <w:szCs w:val="19"/>
              </w:rPr>
            </w:pPr>
            <w:r>
              <w:rPr>
                <w:b/>
                <w:bCs/>
                <w:sz w:val="19"/>
                <w:szCs w:val="19"/>
              </w:rPr>
              <w:t>161 4</w:t>
            </w:r>
            <w:r w:rsidR="00F21214" w:rsidRPr="009550EA">
              <w:rPr>
                <w:b/>
                <w:bCs/>
                <w:sz w:val="19"/>
                <w:szCs w:val="19"/>
              </w:rPr>
              <w:t>00</w:t>
            </w:r>
          </w:p>
        </w:tc>
      </w:tr>
      <w:tr w:rsidR="00F21214" w:rsidRPr="009550EA" w:rsidTr="00F84A06">
        <w:trPr>
          <w:trHeight w:val="412"/>
          <w:jc w:val="center"/>
        </w:trPr>
        <w:tc>
          <w:tcPr>
            <w:tcW w:w="564"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center"/>
              <w:rPr>
                <w:b/>
                <w:sz w:val="20"/>
                <w:szCs w:val="20"/>
              </w:rPr>
            </w:pPr>
            <w:r w:rsidRPr="009550EA">
              <w:rPr>
                <w:b/>
                <w:sz w:val="20"/>
                <w:szCs w:val="20"/>
              </w:rPr>
              <w:t>11</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center"/>
              <w:rPr>
                <w:b/>
                <w:i/>
                <w:sz w:val="20"/>
                <w:szCs w:val="20"/>
              </w:rPr>
            </w:pPr>
            <w:r w:rsidRPr="009550EA">
              <w:rPr>
                <w:b/>
                <w:i/>
                <w:sz w:val="20"/>
                <w:szCs w:val="20"/>
              </w:rPr>
              <w:t>УзорМед®-Б-3К-</w:t>
            </w:r>
          </w:p>
          <w:p w:rsidR="00F21214" w:rsidRPr="009550EA" w:rsidRDefault="00F21214" w:rsidP="005842B1">
            <w:pPr>
              <w:jc w:val="center"/>
              <w:rPr>
                <w:b/>
                <w:i/>
                <w:sz w:val="20"/>
                <w:szCs w:val="20"/>
              </w:rPr>
            </w:pPr>
            <w:r w:rsidRPr="009550EA">
              <w:rPr>
                <w:b/>
                <w:i/>
                <w:sz w:val="20"/>
                <w:szCs w:val="20"/>
              </w:rPr>
              <w:t>Пульмонолог</w:t>
            </w:r>
          </w:p>
        </w:tc>
        <w:tc>
          <w:tcPr>
            <w:tcW w:w="7513"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both"/>
              <w:rPr>
                <w:sz w:val="20"/>
                <w:szCs w:val="20"/>
              </w:rPr>
            </w:pPr>
            <w:r w:rsidRPr="009550EA">
              <w:rPr>
                <w:sz w:val="20"/>
                <w:szCs w:val="20"/>
              </w:rPr>
              <w:t xml:space="preserve">в комплекте: «УзорМед-Б-3К/01», БИ 60/904, БН 50/635, БС 300/365, БСМ 150/850, МЛВ, комплект банок для ЛВМ (5 шт.).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BC60CB" w:rsidRDefault="00BC60CB" w:rsidP="005842B1">
            <w:pPr>
              <w:jc w:val="right"/>
              <w:rPr>
                <w:b/>
                <w:bCs/>
                <w:sz w:val="18"/>
                <w:szCs w:val="18"/>
              </w:rPr>
            </w:pPr>
            <w:r w:rsidRPr="00BC60CB">
              <w:rPr>
                <w:b/>
                <w:bCs/>
                <w:sz w:val="18"/>
                <w:szCs w:val="18"/>
              </w:rPr>
              <w:t>102 5</w:t>
            </w:r>
            <w:r w:rsidR="00F21214" w:rsidRPr="00BC60CB">
              <w:rPr>
                <w:b/>
                <w:bCs/>
                <w:sz w:val="18"/>
                <w:szCs w:val="18"/>
              </w:rPr>
              <w:t>00</w:t>
            </w:r>
          </w:p>
        </w:tc>
      </w:tr>
    </w:tbl>
    <w:p w:rsidR="00BC60CB" w:rsidRDefault="00BC60CB" w:rsidP="00F21214">
      <w:pPr>
        <w:jc w:val="center"/>
        <w:rPr>
          <w:b/>
          <w:i/>
        </w:rPr>
      </w:pPr>
    </w:p>
    <w:p w:rsidR="00F21214" w:rsidRPr="007E19E1" w:rsidRDefault="00F21214" w:rsidP="00F21214">
      <w:pPr>
        <w:jc w:val="center"/>
        <w:rPr>
          <w:b/>
          <w:i/>
        </w:rPr>
      </w:pPr>
      <w:r w:rsidRPr="007E19E1">
        <w:rPr>
          <w:b/>
          <w:i/>
        </w:rPr>
        <w:t>Аппараты лазерно - ультразвуковой и ультразвуковой терапии</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9550EA"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19"/>
                <w:szCs w:val="19"/>
              </w:rPr>
            </w:pPr>
            <w:r w:rsidRPr="009550EA">
              <w:rPr>
                <w:b/>
                <w:i/>
                <w:sz w:val="19"/>
                <w:szCs w:val="19"/>
              </w:rPr>
              <w:t>№</w:t>
            </w:r>
          </w:p>
          <w:p w:rsidR="00F21214" w:rsidRPr="009550EA" w:rsidRDefault="00F21214" w:rsidP="005842B1">
            <w:pPr>
              <w:pStyle w:val="af9"/>
              <w:tabs>
                <w:tab w:val="left" w:pos="708"/>
              </w:tabs>
              <w:rPr>
                <w:b/>
                <w:i/>
                <w:sz w:val="19"/>
                <w:szCs w:val="19"/>
              </w:rPr>
            </w:pPr>
            <w:r w:rsidRPr="009550EA">
              <w:rPr>
                <w:b/>
                <w:i/>
                <w:sz w:val="19"/>
                <w:szCs w:val="19"/>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19"/>
                <w:szCs w:val="19"/>
              </w:rPr>
            </w:pPr>
            <w:r w:rsidRPr="009550EA">
              <w:rPr>
                <w:b/>
                <w:i/>
                <w:sz w:val="19"/>
                <w:szCs w:val="19"/>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19"/>
                <w:szCs w:val="19"/>
              </w:rPr>
            </w:pPr>
            <w:r w:rsidRPr="009550EA">
              <w:rPr>
                <w:b/>
                <w:i/>
                <w:sz w:val="19"/>
                <w:szCs w:val="19"/>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19"/>
                <w:szCs w:val="19"/>
              </w:rPr>
            </w:pPr>
            <w:r w:rsidRPr="009550EA">
              <w:rPr>
                <w:b/>
                <w:i/>
                <w:sz w:val="19"/>
                <w:szCs w:val="19"/>
              </w:rPr>
              <w:t>Цена</w:t>
            </w:r>
          </w:p>
        </w:tc>
      </w:tr>
      <w:tr w:rsidR="00F21214" w:rsidRPr="009550EA" w:rsidTr="00F84A06">
        <w:trPr>
          <w:trHeight w:val="1067"/>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19"/>
                <w:szCs w:val="19"/>
              </w:rPr>
            </w:pPr>
            <w:r w:rsidRPr="009550EA">
              <w:rPr>
                <w:b/>
                <w:sz w:val="19"/>
                <w:szCs w:val="19"/>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i/>
                <w:sz w:val="19"/>
                <w:szCs w:val="19"/>
              </w:rPr>
            </w:pPr>
            <w:r w:rsidRPr="009550EA">
              <w:rPr>
                <w:b/>
                <w:i/>
                <w:sz w:val="19"/>
                <w:szCs w:val="19"/>
              </w:rPr>
              <w:t>ЛУЗТ «Бином</w:t>
            </w:r>
            <w:r w:rsidRPr="009550EA">
              <w:rPr>
                <w:b/>
                <w:i/>
                <w:sz w:val="19"/>
                <w:szCs w:val="19"/>
                <w:vertAlign w:val="superscript"/>
              </w:rPr>
              <w:t>®</w:t>
            </w:r>
            <w:r w:rsidRPr="009550EA">
              <w:rPr>
                <w:b/>
                <w:i/>
                <w:sz w:val="19"/>
                <w:szCs w:val="19"/>
              </w:rPr>
              <w:t>- Физио»</w:t>
            </w:r>
          </w:p>
          <w:p w:rsidR="00F21214" w:rsidRPr="009550EA" w:rsidRDefault="00F21214" w:rsidP="005842B1">
            <w:pPr>
              <w:jc w:val="center"/>
              <w:rPr>
                <w:b/>
                <w:sz w:val="19"/>
                <w:szCs w:val="19"/>
                <w:u w:val="single"/>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both"/>
              <w:rPr>
                <w:sz w:val="19"/>
                <w:szCs w:val="19"/>
              </w:rPr>
            </w:pPr>
            <w:r w:rsidRPr="009550EA">
              <w:rPr>
                <w:b/>
                <w:sz w:val="19"/>
                <w:szCs w:val="19"/>
              </w:rPr>
              <w:t>Уникальный аппарат лазеро – ультразвуковой терапии (ЛУЗТ)</w:t>
            </w:r>
            <w:r w:rsidRPr="009550EA">
              <w:rPr>
                <w:sz w:val="19"/>
                <w:szCs w:val="19"/>
              </w:rPr>
              <w:t xml:space="preserve"> Отличительной особенностью аппарата является сочетание импульсного лазерного излучения ближней инфракрасной области спектра и высокочастотного ультразвукового излучения непрерывного или импульсного действия.</w:t>
            </w:r>
          </w:p>
          <w:p w:rsidR="00F21214" w:rsidRPr="009550EA" w:rsidRDefault="00F21214" w:rsidP="00A53679">
            <w:pPr>
              <w:jc w:val="both"/>
              <w:rPr>
                <w:sz w:val="19"/>
                <w:szCs w:val="19"/>
              </w:rPr>
            </w:pPr>
            <w:r w:rsidRPr="009550EA">
              <w:rPr>
                <w:i/>
                <w:sz w:val="19"/>
                <w:szCs w:val="19"/>
              </w:rPr>
              <w:t xml:space="preserve">Аппарат </w:t>
            </w:r>
            <w:r w:rsidR="00A53679" w:rsidRPr="009550EA">
              <w:rPr>
                <w:i/>
                <w:sz w:val="19"/>
                <w:szCs w:val="19"/>
              </w:rPr>
              <w:t xml:space="preserve">работает </w:t>
            </w:r>
            <w:r w:rsidRPr="009550EA">
              <w:rPr>
                <w:i/>
                <w:sz w:val="19"/>
                <w:szCs w:val="19"/>
              </w:rPr>
              <w:t>только от сети.</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right"/>
              <w:rPr>
                <w:b/>
                <w:bCs/>
                <w:sz w:val="19"/>
                <w:szCs w:val="19"/>
              </w:rPr>
            </w:pPr>
          </w:p>
          <w:p w:rsidR="00F21214" w:rsidRPr="009550EA" w:rsidRDefault="00190D36" w:rsidP="005842B1">
            <w:pPr>
              <w:jc w:val="right"/>
              <w:rPr>
                <w:b/>
                <w:bCs/>
                <w:sz w:val="19"/>
                <w:szCs w:val="19"/>
              </w:rPr>
            </w:pPr>
            <w:r>
              <w:rPr>
                <w:b/>
                <w:bCs/>
                <w:sz w:val="19"/>
                <w:szCs w:val="19"/>
              </w:rPr>
              <w:t>36</w:t>
            </w:r>
            <w:r w:rsidR="00F21214" w:rsidRPr="009550EA">
              <w:rPr>
                <w:b/>
                <w:bCs/>
                <w:sz w:val="19"/>
                <w:szCs w:val="19"/>
              </w:rPr>
              <w:t xml:space="preserve"> 000</w:t>
            </w:r>
          </w:p>
          <w:p w:rsidR="00F21214" w:rsidRPr="009550EA" w:rsidRDefault="00F21214" w:rsidP="005842B1">
            <w:pPr>
              <w:jc w:val="right"/>
              <w:rPr>
                <w:b/>
                <w:bCs/>
                <w:sz w:val="19"/>
                <w:szCs w:val="19"/>
              </w:rPr>
            </w:pPr>
          </w:p>
        </w:tc>
      </w:tr>
      <w:tr w:rsidR="00F21214" w:rsidRPr="009550EA" w:rsidTr="00F84A06">
        <w:trPr>
          <w:trHeight w:val="879"/>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F21214" w:rsidP="005842B1">
            <w:pPr>
              <w:jc w:val="center"/>
              <w:rPr>
                <w:b/>
                <w:sz w:val="19"/>
                <w:szCs w:val="19"/>
              </w:rPr>
            </w:pPr>
            <w:r w:rsidRPr="009550EA">
              <w:rPr>
                <w:b/>
                <w:sz w:val="19"/>
                <w:szCs w:val="19"/>
              </w:rPr>
              <w:t>2</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9550EA" w:rsidRDefault="00F21214" w:rsidP="005842B1">
            <w:pPr>
              <w:jc w:val="center"/>
              <w:rPr>
                <w:b/>
                <w:i/>
                <w:sz w:val="19"/>
                <w:szCs w:val="19"/>
              </w:rPr>
            </w:pPr>
            <w:r w:rsidRPr="009550EA">
              <w:rPr>
                <w:b/>
                <w:i/>
                <w:sz w:val="19"/>
                <w:szCs w:val="19"/>
              </w:rPr>
              <w:t>УЗТ «Бином</w:t>
            </w:r>
            <w:r w:rsidRPr="009550EA">
              <w:rPr>
                <w:b/>
                <w:i/>
                <w:sz w:val="19"/>
                <w:szCs w:val="19"/>
                <w:vertAlign w:val="superscript"/>
              </w:rPr>
              <w:t>®</w:t>
            </w:r>
            <w:r w:rsidRPr="009550EA">
              <w:rPr>
                <w:b/>
                <w:i/>
                <w:sz w:val="19"/>
                <w:szCs w:val="19"/>
              </w:rPr>
              <w:t>- Физио»</w:t>
            </w:r>
          </w:p>
          <w:p w:rsidR="00F21214" w:rsidRPr="009550EA" w:rsidRDefault="00F21214" w:rsidP="005842B1">
            <w:pPr>
              <w:jc w:val="center"/>
              <w:rPr>
                <w:b/>
                <w:i/>
                <w:sz w:val="19"/>
                <w:szCs w:val="19"/>
                <w:u w:val="single"/>
              </w:rPr>
            </w:pPr>
          </w:p>
        </w:tc>
        <w:tc>
          <w:tcPr>
            <w:tcW w:w="7513" w:type="dxa"/>
            <w:tcBorders>
              <w:top w:val="single" w:sz="4" w:space="0" w:color="auto"/>
              <w:left w:val="single" w:sz="4" w:space="0" w:color="auto"/>
              <w:bottom w:val="single" w:sz="4" w:space="0" w:color="auto"/>
              <w:right w:val="single" w:sz="4" w:space="0" w:color="auto"/>
            </w:tcBorders>
            <w:hideMark/>
          </w:tcPr>
          <w:p w:rsidR="00F21214" w:rsidRPr="009550EA" w:rsidRDefault="00F21214" w:rsidP="005842B1">
            <w:pPr>
              <w:pStyle w:val="aff1"/>
              <w:tabs>
                <w:tab w:val="left" w:pos="-1418"/>
              </w:tabs>
              <w:spacing w:after="0"/>
              <w:ind w:left="0"/>
              <w:jc w:val="both"/>
              <w:rPr>
                <w:sz w:val="19"/>
                <w:szCs w:val="19"/>
              </w:rPr>
            </w:pPr>
            <w:r w:rsidRPr="009550EA">
              <w:rPr>
                <w:sz w:val="19"/>
                <w:szCs w:val="19"/>
              </w:rPr>
              <w:t xml:space="preserve">Лечебным фактором </w:t>
            </w:r>
            <w:r w:rsidRPr="009550EA">
              <w:rPr>
                <w:bCs/>
                <w:iCs/>
                <w:sz w:val="19"/>
                <w:szCs w:val="19"/>
              </w:rPr>
              <w:t xml:space="preserve">аппарата </w:t>
            </w:r>
            <w:r w:rsidRPr="009550EA">
              <w:rPr>
                <w:sz w:val="19"/>
                <w:szCs w:val="19"/>
              </w:rPr>
              <w:t xml:space="preserve">является высокочастотное ультразвуковое излучение постоянного или импульсного действия. Современный аналог аппарата УЗТ -1.01Ф (частота ультразвуковых колебаний 0,88 Мгц). </w:t>
            </w:r>
          </w:p>
          <w:p w:rsidR="00F21214" w:rsidRPr="009550EA" w:rsidRDefault="00A53679" w:rsidP="005842B1">
            <w:pPr>
              <w:pStyle w:val="aff1"/>
              <w:tabs>
                <w:tab w:val="left" w:pos="-1418"/>
              </w:tabs>
              <w:spacing w:after="0"/>
              <w:ind w:left="0"/>
              <w:jc w:val="both"/>
              <w:rPr>
                <w:sz w:val="19"/>
                <w:szCs w:val="19"/>
              </w:rPr>
            </w:pPr>
            <w:r w:rsidRPr="009550EA">
              <w:rPr>
                <w:i/>
                <w:sz w:val="19"/>
                <w:szCs w:val="19"/>
              </w:rPr>
              <w:t>Аппарат работает</w:t>
            </w:r>
            <w:r w:rsidR="00F21214" w:rsidRPr="009550EA">
              <w:rPr>
                <w:i/>
                <w:sz w:val="19"/>
                <w:szCs w:val="19"/>
              </w:rPr>
              <w:t xml:space="preserve"> только от сети.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9550EA" w:rsidRDefault="00190D36" w:rsidP="005842B1">
            <w:pPr>
              <w:jc w:val="right"/>
              <w:rPr>
                <w:b/>
                <w:bCs/>
                <w:sz w:val="19"/>
                <w:szCs w:val="19"/>
              </w:rPr>
            </w:pPr>
            <w:r>
              <w:rPr>
                <w:b/>
                <w:bCs/>
                <w:sz w:val="19"/>
                <w:szCs w:val="19"/>
              </w:rPr>
              <w:t>28</w:t>
            </w:r>
            <w:r w:rsidR="00F21214" w:rsidRPr="009550EA">
              <w:rPr>
                <w:b/>
                <w:bCs/>
                <w:sz w:val="19"/>
                <w:szCs w:val="19"/>
              </w:rPr>
              <w:t xml:space="preserve"> 000</w:t>
            </w:r>
          </w:p>
        </w:tc>
      </w:tr>
    </w:tbl>
    <w:p w:rsidR="007E19E1" w:rsidRDefault="007E19E1" w:rsidP="009550EA">
      <w:pPr>
        <w:pStyle w:val="51"/>
        <w:tabs>
          <w:tab w:val="left" w:pos="5885"/>
          <w:tab w:val="right" w:pos="10603"/>
        </w:tabs>
        <w:spacing w:before="0" w:after="0" w:line="240" w:lineRule="atLeast"/>
        <w:ind w:left="0" w:firstLine="0"/>
        <w:rPr>
          <w:sz w:val="16"/>
          <w:szCs w:val="16"/>
        </w:rPr>
      </w:pPr>
    </w:p>
    <w:p w:rsidR="00F21214" w:rsidRPr="006D1F68" w:rsidRDefault="00F21214" w:rsidP="009550EA">
      <w:pPr>
        <w:pStyle w:val="51"/>
        <w:tabs>
          <w:tab w:val="left" w:pos="5885"/>
          <w:tab w:val="right" w:pos="10603"/>
        </w:tabs>
        <w:spacing w:before="0" w:after="0" w:line="240" w:lineRule="atLeast"/>
        <w:ind w:left="0" w:firstLine="0"/>
        <w:jc w:val="right"/>
        <w:rPr>
          <w:sz w:val="16"/>
          <w:szCs w:val="16"/>
        </w:rPr>
      </w:pPr>
      <w:r w:rsidRPr="00944DFD">
        <w:rPr>
          <w:sz w:val="16"/>
          <w:szCs w:val="16"/>
        </w:rPr>
        <w:t>Прай</w:t>
      </w:r>
      <w:r w:rsidR="005A35DD">
        <w:rPr>
          <w:sz w:val="16"/>
          <w:szCs w:val="16"/>
        </w:rPr>
        <w:t>с-лист.  Действительно с 26.02. 2024</w:t>
      </w:r>
      <w:r w:rsidRPr="00944DFD">
        <w:rPr>
          <w:sz w:val="16"/>
          <w:szCs w:val="16"/>
        </w:rPr>
        <w:t xml:space="preserve"> г.  </w:t>
      </w:r>
      <w:r>
        <w:rPr>
          <w:bCs/>
          <w:sz w:val="16"/>
          <w:szCs w:val="16"/>
        </w:rPr>
        <w:t>Лист 2</w:t>
      </w:r>
      <w:r w:rsidRPr="00944DFD">
        <w:rPr>
          <w:sz w:val="16"/>
          <w:szCs w:val="16"/>
        </w:rPr>
        <w:t>(Цены в рублях)</w:t>
      </w:r>
    </w:p>
    <w:p w:rsidR="005A35DD" w:rsidRDefault="005A35DD" w:rsidP="007E19E1">
      <w:pPr>
        <w:pStyle w:val="51"/>
        <w:spacing w:before="0" w:after="0" w:line="240" w:lineRule="atLeast"/>
        <w:jc w:val="center"/>
        <w:rPr>
          <w:b/>
          <w:i/>
          <w:sz w:val="24"/>
          <w:szCs w:val="24"/>
        </w:rPr>
      </w:pPr>
    </w:p>
    <w:p w:rsidR="00F21214" w:rsidRPr="005A35DD" w:rsidRDefault="00F21214" w:rsidP="007E19E1">
      <w:pPr>
        <w:pStyle w:val="51"/>
        <w:spacing w:before="0" w:after="0" w:line="240" w:lineRule="atLeast"/>
        <w:jc w:val="center"/>
        <w:rPr>
          <w:b/>
          <w:i/>
          <w:sz w:val="26"/>
          <w:szCs w:val="26"/>
        </w:rPr>
      </w:pPr>
      <w:r w:rsidRPr="005A35DD">
        <w:rPr>
          <w:b/>
          <w:i/>
          <w:sz w:val="26"/>
          <w:szCs w:val="26"/>
        </w:rPr>
        <w:t>Аппарат лазерный терапевтический «УзорМед®-Б-2К»</w:t>
      </w:r>
    </w:p>
    <w:p w:rsidR="00F21214" w:rsidRPr="005A35DD" w:rsidRDefault="00F21214" w:rsidP="007E19E1">
      <w:pPr>
        <w:pStyle w:val="51"/>
        <w:spacing w:before="0" w:after="0" w:line="240" w:lineRule="atLeast"/>
        <w:jc w:val="center"/>
        <w:rPr>
          <w:b/>
          <w:i/>
          <w:sz w:val="26"/>
          <w:szCs w:val="26"/>
        </w:rPr>
      </w:pPr>
      <w:r w:rsidRPr="005A35DD">
        <w:rPr>
          <w:b/>
          <w:i/>
          <w:sz w:val="26"/>
          <w:szCs w:val="26"/>
        </w:rPr>
        <w:t>Терапевтические комплексы</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7513"/>
        <w:gridCol w:w="850"/>
      </w:tblGrid>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rPr>
                <w:b/>
                <w:i/>
                <w:sz w:val="18"/>
                <w:szCs w:val="18"/>
              </w:rPr>
            </w:pPr>
            <w:r w:rsidRPr="009550EA">
              <w:rPr>
                <w:b/>
                <w:i/>
                <w:sz w:val="18"/>
                <w:szCs w:val="18"/>
              </w:rPr>
              <w:t>№</w:t>
            </w:r>
          </w:p>
          <w:p w:rsidR="00F21214" w:rsidRPr="009550EA" w:rsidRDefault="00F21214" w:rsidP="005842B1">
            <w:pPr>
              <w:pStyle w:val="af9"/>
              <w:rPr>
                <w:b/>
                <w:i/>
                <w:sz w:val="18"/>
                <w:szCs w:val="18"/>
              </w:rPr>
            </w:pPr>
            <w:r w:rsidRPr="009550EA">
              <w:rPr>
                <w:b/>
                <w:i/>
                <w:sz w:val="18"/>
                <w:szCs w:val="18"/>
              </w:rPr>
              <w:t>п/п</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Модель аппарата</w:t>
            </w:r>
          </w:p>
        </w:tc>
        <w:tc>
          <w:tcPr>
            <w:tcW w:w="751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Состав комплекта</w:t>
            </w:r>
          </w:p>
        </w:tc>
        <w:tc>
          <w:tcPr>
            <w:tcW w:w="850"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Цена</w:t>
            </w:r>
          </w:p>
        </w:tc>
      </w:tr>
      <w:tr w:rsidR="00F21214" w:rsidRPr="009550EA" w:rsidTr="00F84A06">
        <w:trPr>
          <w:trHeight w:val="42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1</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tc>
        <w:tc>
          <w:tcPr>
            <w:tcW w:w="7513" w:type="dxa"/>
            <w:tcBorders>
              <w:bottom w:val="single" w:sz="4" w:space="0" w:color="auto"/>
            </w:tcBorders>
            <w:vAlign w:val="center"/>
          </w:tcPr>
          <w:p w:rsidR="00F21214" w:rsidRPr="009550EA" w:rsidRDefault="00F21214" w:rsidP="005842B1">
            <w:pPr>
              <w:jc w:val="both"/>
              <w:rPr>
                <w:i/>
                <w:sz w:val="18"/>
                <w:szCs w:val="18"/>
              </w:rPr>
            </w:pPr>
            <w:r w:rsidRPr="009550EA">
              <w:rPr>
                <w:i/>
                <w:sz w:val="18"/>
                <w:szCs w:val="18"/>
              </w:rPr>
              <w:t>Блок управления (2 канала)</w:t>
            </w:r>
          </w:p>
        </w:tc>
        <w:tc>
          <w:tcPr>
            <w:tcW w:w="850" w:type="dxa"/>
            <w:tcBorders>
              <w:bottom w:val="single" w:sz="4" w:space="0" w:color="auto"/>
            </w:tcBorders>
            <w:vAlign w:val="center"/>
          </w:tcPr>
          <w:p w:rsidR="00F21214" w:rsidRPr="009550EA" w:rsidRDefault="00190D36" w:rsidP="005842B1">
            <w:pPr>
              <w:jc w:val="right"/>
              <w:rPr>
                <w:b/>
                <w:sz w:val="18"/>
                <w:szCs w:val="18"/>
              </w:rPr>
            </w:pPr>
            <w:r>
              <w:rPr>
                <w:b/>
                <w:sz w:val="18"/>
                <w:szCs w:val="18"/>
              </w:rPr>
              <w:t>2</w:t>
            </w:r>
            <w:r w:rsidR="007F112D">
              <w:rPr>
                <w:b/>
                <w:sz w:val="18"/>
                <w:szCs w:val="18"/>
              </w:rPr>
              <w:t>1</w:t>
            </w:r>
            <w:r w:rsidR="00F21214" w:rsidRPr="009550EA">
              <w:rPr>
                <w:b/>
                <w:sz w:val="18"/>
                <w:szCs w:val="18"/>
              </w:rPr>
              <w:t xml:space="preserve"> 000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2</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ОптиДОМ</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БИ1/</w:t>
            </w:r>
            <w:r w:rsidR="005A35DD" w:rsidRPr="009550EA">
              <w:rPr>
                <w:sz w:val="18"/>
                <w:szCs w:val="18"/>
              </w:rPr>
              <w:t>14, МН</w:t>
            </w:r>
            <w:r w:rsidRPr="009550EA">
              <w:rPr>
                <w:sz w:val="18"/>
                <w:szCs w:val="18"/>
              </w:rPr>
              <w:t>-60, СН.</w:t>
            </w: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30 7</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3</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ВЛОК</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 xml:space="preserve">УзорМед-Б-2К», БИК-ВЛОК 1,5-2/635, </w:t>
            </w:r>
            <w:r w:rsidR="005A35DD" w:rsidRPr="009550EA">
              <w:rPr>
                <w:sz w:val="18"/>
                <w:szCs w:val="18"/>
              </w:rPr>
              <w:t>КИВЛ (</w:t>
            </w:r>
            <w:r w:rsidRPr="009550EA">
              <w:rPr>
                <w:sz w:val="18"/>
                <w:szCs w:val="18"/>
              </w:rPr>
              <w:t>20 шт.).</w:t>
            </w: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33 2</w:t>
            </w:r>
            <w:r w:rsidR="00F21214" w:rsidRPr="009550EA">
              <w:rPr>
                <w:b/>
                <w:bCs/>
                <w:sz w:val="18"/>
                <w:szCs w:val="18"/>
              </w:rPr>
              <w:t>00</w:t>
            </w:r>
          </w:p>
        </w:tc>
      </w:tr>
      <w:tr w:rsidR="00F21214" w:rsidRPr="009550EA" w:rsidTr="00F84A06">
        <w:trPr>
          <w:trHeight w:val="612"/>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4</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ВЛОК ПЛЮС</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 xml:space="preserve">УзорМед-Б-2К», БИК-ВЛОК 5/635, </w:t>
            </w:r>
            <w:r w:rsidR="005A35DD" w:rsidRPr="009550EA">
              <w:rPr>
                <w:sz w:val="18"/>
                <w:szCs w:val="18"/>
              </w:rPr>
              <w:t>КИВЛ (</w:t>
            </w:r>
            <w:r w:rsidRPr="009550EA">
              <w:rPr>
                <w:sz w:val="18"/>
                <w:szCs w:val="18"/>
              </w:rPr>
              <w:t>50 шт.).</w:t>
            </w:r>
          </w:p>
          <w:p w:rsidR="00F21214" w:rsidRPr="009550EA" w:rsidRDefault="00F21214" w:rsidP="005842B1">
            <w:pPr>
              <w:jc w:val="both"/>
              <w:rPr>
                <w:sz w:val="18"/>
                <w:szCs w:val="18"/>
              </w:rPr>
            </w:pP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40 9</w:t>
            </w:r>
            <w:r w:rsidR="00F21214" w:rsidRPr="009550EA">
              <w:rPr>
                <w:b/>
                <w:bCs/>
                <w:sz w:val="18"/>
                <w:szCs w:val="18"/>
              </w:rPr>
              <w:t>00</w:t>
            </w:r>
          </w:p>
        </w:tc>
      </w:tr>
      <w:tr w:rsidR="00F21214" w:rsidRPr="009550EA" w:rsidTr="00F84A06">
        <w:trPr>
          <w:trHeight w:val="612"/>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5</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НЛОК</w:t>
            </w:r>
          </w:p>
        </w:tc>
        <w:tc>
          <w:tcPr>
            <w:tcW w:w="7513" w:type="dxa"/>
            <w:tcBorders>
              <w:bottom w:val="single" w:sz="4" w:space="0" w:color="auto"/>
            </w:tcBorders>
            <w:vAlign w:val="center"/>
          </w:tcPr>
          <w:p w:rsidR="00F21214" w:rsidRPr="009550EA" w:rsidRDefault="00F21214" w:rsidP="005842B1">
            <w:pPr>
              <w:jc w:val="both"/>
              <w:rPr>
                <w:b/>
                <w:sz w:val="18"/>
                <w:szCs w:val="18"/>
                <w:u w:val="single"/>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 xml:space="preserve">УзорМед-Б-2К», БИК15/635. </w:t>
            </w:r>
          </w:p>
          <w:p w:rsidR="00F21214" w:rsidRPr="009550EA" w:rsidRDefault="00F21214" w:rsidP="005842B1">
            <w:pPr>
              <w:jc w:val="both"/>
              <w:rPr>
                <w:sz w:val="18"/>
                <w:szCs w:val="18"/>
              </w:rPr>
            </w:pP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33 8</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6</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ФизиОптим</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управления «УзорМед-Б-2К», БИ1/</w:t>
            </w:r>
            <w:r w:rsidR="005A35DD" w:rsidRPr="009550EA">
              <w:rPr>
                <w:sz w:val="18"/>
                <w:szCs w:val="18"/>
              </w:rPr>
              <w:t>10, БИМ, СН</w:t>
            </w:r>
            <w:r w:rsidRPr="009550EA">
              <w:rPr>
                <w:sz w:val="18"/>
                <w:szCs w:val="18"/>
              </w:rPr>
              <w:t>.</w:t>
            </w:r>
          </w:p>
          <w:p w:rsidR="00F21214" w:rsidRPr="009550EA" w:rsidRDefault="00F21214" w:rsidP="005842B1">
            <w:pPr>
              <w:jc w:val="both"/>
              <w:rPr>
                <w:sz w:val="18"/>
                <w:szCs w:val="18"/>
              </w:rPr>
            </w:pP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45 60</w:t>
            </w:r>
            <w:r w:rsidR="00F21214" w:rsidRPr="009550EA">
              <w:rPr>
                <w:b/>
                <w:bCs/>
                <w:sz w:val="18"/>
                <w:szCs w:val="18"/>
              </w:rPr>
              <w:t>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7</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ЛОР</w:t>
            </w:r>
          </w:p>
        </w:tc>
        <w:tc>
          <w:tcPr>
            <w:tcW w:w="7513" w:type="dxa"/>
            <w:tcBorders>
              <w:bottom w:val="single" w:sz="4" w:space="0" w:color="auto"/>
            </w:tcBorders>
            <w:vAlign w:val="center"/>
          </w:tcPr>
          <w:p w:rsidR="00F21214" w:rsidRPr="009550EA" w:rsidRDefault="00F21214" w:rsidP="005842B1">
            <w:pPr>
              <w:jc w:val="both"/>
              <w:rPr>
                <w:b/>
                <w:i/>
                <w:sz w:val="18"/>
                <w:szCs w:val="18"/>
              </w:rPr>
            </w:pPr>
            <w:r w:rsidRPr="009550EA">
              <w:rPr>
                <w:b/>
                <w:i/>
                <w:sz w:val="18"/>
                <w:szCs w:val="18"/>
              </w:rPr>
              <w:t xml:space="preserve">В комплекте: </w:t>
            </w:r>
            <w:r w:rsidRPr="009550EA">
              <w:rPr>
                <w:sz w:val="18"/>
                <w:szCs w:val="18"/>
              </w:rPr>
              <w:t>блок управления «УзорМед-Б-2К», БИ1/14, БИК30/650, КНС-УрП №3, КНС-Ст№1, СН, МН-30.</w:t>
            </w: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45 6</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8</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ЛОР Плюс</w:t>
            </w:r>
          </w:p>
        </w:tc>
        <w:tc>
          <w:tcPr>
            <w:tcW w:w="7513" w:type="dxa"/>
            <w:tcBorders>
              <w:bottom w:val="single" w:sz="4" w:space="0" w:color="auto"/>
            </w:tcBorders>
            <w:vAlign w:val="center"/>
          </w:tcPr>
          <w:p w:rsidR="00F21214" w:rsidRPr="009550EA" w:rsidRDefault="00F21214" w:rsidP="005842B1">
            <w:pPr>
              <w:jc w:val="both"/>
              <w:rPr>
                <w:b/>
                <w:i/>
                <w:sz w:val="18"/>
                <w:szCs w:val="18"/>
              </w:rPr>
            </w:pPr>
            <w:r w:rsidRPr="009550EA">
              <w:rPr>
                <w:b/>
                <w:i/>
                <w:sz w:val="18"/>
                <w:szCs w:val="18"/>
              </w:rPr>
              <w:t xml:space="preserve">В комплекте: </w:t>
            </w:r>
            <w:r w:rsidRPr="009550EA">
              <w:rPr>
                <w:sz w:val="18"/>
                <w:szCs w:val="18"/>
              </w:rPr>
              <w:t xml:space="preserve">блок </w:t>
            </w:r>
            <w:r w:rsidR="005A35DD" w:rsidRPr="009550EA">
              <w:rPr>
                <w:sz w:val="18"/>
                <w:szCs w:val="18"/>
              </w:rPr>
              <w:t>управления «</w:t>
            </w:r>
            <w:r w:rsidRPr="009550EA">
              <w:rPr>
                <w:sz w:val="18"/>
                <w:szCs w:val="18"/>
              </w:rPr>
              <w:t>УзорМед-Б-2К», БИ2/20, БИМ, БИК30/650, СН, МН-30, МН-110, КНС-УрП №3, КНС-Ст№1,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77</w:t>
            </w:r>
            <w:r w:rsidR="004F7B91" w:rsidRPr="009550EA">
              <w:rPr>
                <w:b/>
                <w:bCs/>
                <w:sz w:val="18"/>
                <w:szCs w:val="18"/>
              </w:rPr>
              <w:t xml:space="preserve"> 0</w:t>
            </w:r>
            <w:r w:rsidR="00F21214" w:rsidRPr="009550EA">
              <w:rPr>
                <w:b/>
                <w:bCs/>
                <w:sz w:val="18"/>
                <w:szCs w:val="18"/>
              </w:rPr>
              <w:t>00</w:t>
            </w:r>
          </w:p>
        </w:tc>
      </w:tr>
      <w:tr w:rsidR="00F21214" w:rsidRPr="009550EA" w:rsidTr="005A35DD">
        <w:trPr>
          <w:trHeight w:val="427"/>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9</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ФИЗИО</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БИ2/16, БИК15/635, БИМ, КНС-УП-3, МН-60, МН-110,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190D36" w:rsidP="005842B1">
            <w:pPr>
              <w:jc w:val="right"/>
              <w:rPr>
                <w:b/>
                <w:bCs/>
                <w:sz w:val="18"/>
                <w:szCs w:val="18"/>
              </w:rPr>
            </w:pPr>
            <w:r>
              <w:rPr>
                <w:b/>
                <w:bCs/>
                <w:sz w:val="18"/>
                <w:szCs w:val="18"/>
              </w:rPr>
              <w:t>78 1</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10</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ФИЗИО ПЛЮС</w:t>
            </w:r>
          </w:p>
        </w:tc>
        <w:tc>
          <w:tcPr>
            <w:tcW w:w="7513" w:type="dxa"/>
            <w:tcBorders>
              <w:bottom w:val="single" w:sz="4" w:space="0" w:color="auto"/>
            </w:tcBorders>
            <w:vAlign w:val="center"/>
          </w:tcPr>
          <w:p w:rsidR="00F21214" w:rsidRPr="009550EA" w:rsidRDefault="00F21214" w:rsidP="005842B1">
            <w:pPr>
              <w:jc w:val="both"/>
              <w:rPr>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2 блока излучения БИ2/20, БИК10/635, БИМ, КНС-УП-3, МН-60, МН-110,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5A35DD" w:rsidP="005842B1">
            <w:pPr>
              <w:jc w:val="right"/>
              <w:rPr>
                <w:b/>
                <w:bCs/>
                <w:sz w:val="18"/>
                <w:szCs w:val="18"/>
              </w:rPr>
            </w:pPr>
            <w:r>
              <w:rPr>
                <w:b/>
                <w:bCs/>
                <w:sz w:val="18"/>
                <w:szCs w:val="18"/>
              </w:rPr>
              <w:t>93 9</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11</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АРТРО</w:t>
            </w:r>
          </w:p>
        </w:tc>
        <w:tc>
          <w:tcPr>
            <w:tcW w:w="7513" w:type="dxa"/>
            <w:tcBorders>
              <w:bottom w:val="single" w:sz="4" w:space="0" w:color="auto"/>
            </w:tcBorders>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БИ2/20, БИМ, БИК15/635, СН, «Лоно» М1, МН-30, МН-60, МН-110,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5A35DD" w:rsidP="005842B1">
            <w:pPr>
              <w:jc w:val="right"/>
              <w:rPr>
                <w:b/>
                <w:bCs/>
                <w:sz w:val="18"/>
                <w:szCs w:val="18"/>
              </w:rPr>
            </w:pPr>
            <w:r>
              <w:rPr>
                <w:b/>
                <w:bCs/>
                <w:sz w:val="18"/>
                <w:szCs w:val="18"/>
              </w:rPr>
              <w:t>80 2</w:t>
            </w:r>
            <w:r w:rsidR="00F21214" w:rsidRPr="009550EA">
              <w:rPr>
                <w:b/>
                <w:bCs/>
                <w:sz w:val="18"/>
                <w:szCs w:val="18"/>
              </w:rPr>
              <w:t>00</w:t>
            </w:r>
          </w:p>
        </w:tc>
      </w:tr>
      <w:tr w:rsidR="00F21214" w:rsidRPr="009550EA" w:rsidTr="00F84A06">
        <w:trPr>
          <w:trHeight w:val="498"/>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12</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ГАСТРО</w:t>
            </w:r>
          </w:p>
        </w:tc>
        <w:tc>
          <w:tcPr>
            <w:tcW w:w="7513" w:type="dxa"/>
            <w:tcBorders>
              <w:bottom w:val="single" w:sz="4" w:space="0" w:color="auto"/>
            </w:tcBorders>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БИ2/20, БИМ, БИК-ВЛОК5/635, БИК15/635, «Лоно» М1, СН, МН-60, КИВЛ (10 шт.),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5A35DD" w:rsidP="005842B1">
            <w:pPr>
              <w:jc w:val="right"/>
              <w:rPr>
                <w:b/>
                <w:bCs/>
                <w:sz w:val="18"/>
                <w:szCs w:val="18"/>
              </w:rPr>
            </w:pPr>
            <w:r>
              <w:rPr>
                <w:b/>
                <w:bCs/>
                <w:sz w:val="18"/>
                <w:szCs w:val="18"/>
              </w:rPr>
              <w:t>95 2</w:t>
            </w:r>
            <w:r w:rsidR="00F21214" w:rsidRPr="009550EA">
              <w:rPr>
                <w:b/>
                <w:bCs/>
                <w:sz w:val="18"/>
                <w:szCs w:val="18"/>
              </w:rPr>
              <w:t>00</w:t>
            </w:r>
          </w:p>
        </w:tc>
      </w:tr>
      <w:tr w:rsidR="00F21214" w:rsidRPr="009550EA" w:rsidTr="00F84A06">
        <w:trPr>
          <w:trHeight w:val="250"/>
          <w:jc w:val="center"/>
        </w:trPr>
        <w:tc>
          <w:tcPr>
            <w:tcW w:w="567" w:type="dxa"/>
            <w:tcBorders>
              <w:bottom w:val="single" w:sz="4" w:space="0" w:color="auto"/>
            </w:tcBorders>
            <w:vAlign w:val="center"/>
          </w:tcPr>
          <w:p w:rsidR="00F21214" w:rsidRPr="009550EA" w:rsidRDefault="00F21214" w:rsidP="005842B1">
            <w:pPr>
              <w:jc w:val="center"/>
              <w:rPr>
                <w:b/>
                <w:sz w:val="18"/>
                <w:szCs w:val="18"/>
              </w:rPr>
            </w:pPr>
            <w:r w:rsidRPr="009550EA">
              <w:rPr>
                <w:b/>
                <w:sz w:val="18"/>
                <w:szCs w:val="18"/>
              </w:rPr>
              <w:t>13</w:t>
            </w:r>
          </w:p>
        </w:tc>
        <w:tc>
          <w:tcPr>
            <w:tcW w:w="1843" w:type="dxa"/>
            <w:tcBorders>
              <w:bottom w:val="single" w:sz="4" w:space="0" w:color="auto"/>
            </w:tcBorders>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КОСМЕТОЛОГ</w:t>
            </w:r>
          </w:p>
        </w:tc>
        <w:tc>
          <w:tcPr>
            <w:tcW w:w="7513" w:type="dxa"/>
            <w:tcBorders>
              <w:bottom w:val="single" w:sz="4" w:space="0" w:color="auto"/>
            </w:tcBorders>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БИ2/16, БИМ, БИК-ВЛОК5/635, БИК15/635, МН-60, МН-110, КИВЛ (10 шт.), штатив универсальный для фиксации блоков излучения (для БИ, БИК, БИМ).</w:t>
            </w:r>
          </w:p>
        </w:tc>
        <w:tc>
          <w:tcPr>
            <w:tcW w:w="850" w:type="dxa"/>
            <w:tcBorders>
              <w:bottom w:val="single" w:sz="4" w:space="0" w:color="auto"/>
            </w:tcBorders>
            <w:vAlign w:val="center"/>
          </w:tcPr>
          <w:p w:rsidR="00F21214" w:rsidRPr="009550EA" w:rsidRDefault="005A35DD" w:rsidP="005842B1">
            <w:pPr>
              <w:jc w:val="right"/>
              <w:rPr>
                <w:b/>
                <w:bCs/>
                <w:sz w:val="18"/>
                <w:szCs w:val="18"/>
              </w:rPr>
            </w:pPr>
            <w:r>
              <w:rPr>
                <w:b/>
                <w:bCs/>
                <w:sz w:val="18"/>
                <w:szCs w:val="18"/>
              </w:rPr>
              <w:t>91 3</w:t>
            </w:r>
            <w:r w:rsidR="00F21214" w:rsidRPr="009550EA">
              <w:rPr>
                <w:b/>
                <w:bCs/>
                <w:sz w:val="18"/>
                <w:szCs w:val="18"/>
              </w:rPr>
              <w:t>00</w:t>
            </w:r>
          </w:p>
        </w:tc>
      </w:tr>
      <w:tr w:rsidR="00F21214" w:rsidRPr="009550EA" w:rsidTr="00F84A06">
        <w:trPr>
          <w:trHeight w:val="485"/>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14</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КАРДИО</w:t>
            </w:r>
          </w:p>
        </w:tc>
        <w:tc>
          <w:tcPr>
            <w:tcW w:w="7513" w:type="dxa"/>
            <w:shd w:val="clear" w:color="auto" w:fill="auto"/>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БИ2/16, БИК15/635, БИК-ВЛОК5/635, БИМ, «Лоно» М1, СН, МН-30, МН-60, МН-110, КИВЛ (10 шт.),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94 90</w:t>
            </w:r>
            <w:r w:rsidR="00F21214" w:rsidRPr="009550EA">
              <w:rPr>
                <w:b/>
                <w:bCs/>
                <w:sz w:val="18"/>
                <w:szCs w:val="18"/>
              </w:rPr>
              <w:t>0</w:t>
            </w:r>
          </w:p>
        </w:tc>
      </w:tr>
      <w:tr w:rsidR="00F21214" w:rsidRPr="009550EA" w:rsidTr="00F84A06">
        <w:trPr>
          <w:trHeight w:val="407"/>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15</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НЕВРОЛОГ</w:t>
            </w:r>
          </w:p>
        </w:tc>
        <w:tc>
          <w:tcPr>
            <w:tcW w:w="7513" w:type="dxa"/>
            <w:shd w:val="clear" w:color="auto" w:fill="auto"/>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БИ2/20, БИК-ВЛОК5/</w:t>
            </w:r>
            <w:r w:rsidR="005A35DD">
              <w:rPr>
                <w:sz w:val="18"/>
                <w:szCs w:val="18"/>
              </w:rPr>
              <w:t>635,</w:t>
            </w:r>
            <w:r w:rsidRPr="009550EA">
              <w:rPr>
                <w:sz w:val="18"/>
                <w:szCs w:val="18"/>
              </w:rPr>
              <w:t>БИК15/635, БИМ, СН, «Лоно» М1, МН-30, МН-60, МН-110, КИВЛ (10 шт.),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sz w:val="18"/>
                <w:szCs w:val="18"/>
              </w:rPr>
            </w:pPr>
            <w:r>
              <w:rPr>
                <w:b/>
                <w:bCs/>
                <w:sz w:val="18"/>
                <w:szCs w:val="18"/>
              </w:rPr>
              <w:t>98 9</w:t>
            </w:r>
            <w:r w:rsidR="00F21214" w:rsidRPr="009550EA">
              <w:rPr>
                <w:b/>
                <w:bCs/>
                <w:sz w:val="18"/>
                <w:szCs w:val="18"/>
              </w:rPr>
              <w:t>00</w:t>
            </w:r>
          </w:p>
        </w:tc>
      </w:tr>
      <w:tr w:rsidR="00F21214" w:rsidRPr="009550EA" w:rsidTr="00F84A06">
        <w:trPr>
          <w:trHeight w:val="23"/>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16</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 -УРОЛОГ</w:t>
            </w:r>
          </w:p>
        </w:tc>
        <w:tc>
          <w:tcPr>
            <w:tcW w:w="7513" w:type="dxa"/>
            <w:shd w:val="clear" w:color="auto" w:fill="auto"/>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БИ1/14, БИМ, БИК15/635, БИМВ, БИК-ВЛОК5/635, КНС-УрП, «Лоно» М1, СН, МН-30, МН-60, МН-110, КИВЛ (10 шт.),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sz w:val="18"/>
                <w:szCs w:val="18"/>
              </w:rPr>
              <w:t>117 7</w:t>
            </w:r>
            <w:r w:rsidR="00F21214" w:rsidRPr="009550EA">
              <w:rPr>
                <w:b/>
                <w:sz w:val="18"/>
                <w:szCs w:val="18"/>
              </w:rPr>
              <w:t>00</w:t>
            </w:r>
          </w:p>
        </w:tc>
      </w:tr>
      <w:tr w:rsidR="00F21214" w:rsidRPr="009550EA" w:rsidTr="00F84A06">
        <w:trPr>
          <w:trHeight w:val="367"/>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17</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     ГИНЕКОЛОГ</w:t>
            </w:r>
          </w:p>
        </w:tc>
        <w:tc>
          <w:tcPr>
            <w:tcW w:w="7513" w:type="dxa"/>
            <w:shd w:val="clear" w:color="auto" w:fill="auto"/>
            <w:vAlign w:val="center"/>
          </w:tcPr>
          <w:p w:rsidR="00F21214" w:rsidRPr="009550EA" w:rsidRDefault="00F21214" w:rsidP="005842B1">
            <w:pPr>
              <w:jc w:val="both"/>
              <w:rPr>
                <w:b/>
                <w:color w:val="FF0000"/>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БИ2/20, БИК-ВЛОК5/635, БИК15/635, БИМ, «Лоно», КНС-УП-4, МН-30, МН-60,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112 5</w:t>
            </w:r>
            <w:r w:rsidR="00F21214" w:rsidRPr="009550EA">
              <w:rPr>
                <w:b/>
                <w:bCs/>
                <w:sz w:val="18"/>
                <w:szCs w:val="18"/>
              </w:rPr>
              <w:t>00</w:t>
            </w:r>
          </w:p>
        </w:tc>
      </w:tr>
      <w:tr w:rsidR="00F21214" w:rsidRPr="009550EA" w:rsidTr="00F84A06">
        <w:trPr>
          <w:trHeight w:val="698"/>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18</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СТОМАТОЛОГ</w:t>
            </w:r>
          </w:p>
        </w:tc>
        <w:tc>
          <w:tcPr>
            <w:tcW w:w="7513" w:type="dxa"/>
            <w:shd w:val="clear" w:color="auto" w:fill="auto"/>
          </w:tcPr>
          <w:p w:rsidR="00F21214" w:rsidRPr="009550EA" w:rsidRDefault="00F21214" w:rsidP="005842B1">
            <w:pPr>
              <w:jc w:val="both"/>
              <w:rPr>
                <w:b/>
                <w:color w:val="FF0000"/>
                <w:sz w:val="18"/>
                <w:szCs w:val="18"/>
              </w:rPr>
            </w:pPr>
            <w:r w:rsidRPr="009550EA">
              <w:rPr>
                <w:b/>
                <w:i/>
                <w:sz w:val="18"/>
                <w:szCs w:val="18"/>
              </w:rPr>
              <w:t xml:space="preserve">В </w:t>
            </w:r>
            <w:r w:rsidR="005A35DD" w:rsidRPr="009550EA">
              <w:rPr>
                <w:b/>
                <w:i/>
                <w:sz w:val="18"/>
                <w:szCs w:val="18"/>
              </w:rPr>
              <w:t>комплекте:</w:t>
            </w:r>
            <w:r w:rsidR="005A35DD" w:rsidRPr="009550EA">
              <w:rPr>
                <w:sz w:val="18"/>
                <w:szCs w:val="18"/>
              </w:rPr>
              <w:t>блок</w:t>
            </w:r>
            <w:r w:rsidRPr="009550EA">
              <w:rPr>
                <w:sz w:val="18"/>
                <w:szCs w:val="18"/>
              </w:rPr>
              <w:t xml:space="preserve"> управления «УзорМед-Б-2К», БИ2/20, БИМ, БИК-ВЛОК 10/635, БИМВ, КНС-Ст, СН, МН-110, КИВЛ (10 шт.),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113 2</w:t>
            </w:r>
            <w:r w:rsidR="00F21214" w:rsidRPr="009550EA">
              <w:rPr>
                <w:b/>
                <w:bCs/>
                <w:sz w:val="18"/>
                <w:szCs w:val="18"/>
              </w:rPr>
              <w:t>00</w:t>
            </w:r>
          </w:p>
        </w:tc>
      </w:tr>
      <w:tr w:rsidR="00F21214" w:rsidRPr="009550EA" w:rsidTr="00F84A06">
        <w:trPr>
          <w:trHeight w:val="698"/>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19</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ОРВИ</w:t>
            </w:r>
          </w:p>
        </w:tc>
        <w:tc>
          <w:tcPr>
            <w:tcW w:w="7513" w:type="dxa"/>
            <w:shd w:val="clear" w:color="auto" w:fill="auto"/>
            <w:vAlign w:val="center"/>
          </w:tcPr>
          <w:p w:rsidR="00F21214" w:rsidRPr="009550EA" w:rsidRDefault="00F21214" w:rsidP="005842B1">
            <w:pPr>
              <w:jc w:val="both"/>
              <w:rPr>
                <w:i/>
                <w:sz w:val="18"/>
                <w:szCs w:val="18"/>
              </w:rPr>
            </w:pPr>
            <w:bookmarkStart w:id="0" w:name="OLE_LINK1"/>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БИ2/20, БИМ, БИК-ВЛОК5/635, БИК15/635, БИМВ, СН, КНС-УрП №3, КНС-Ст№1, «Лоно» М1, МН-30, МН-</w:t>
            </w:r>
            <w:r w:rsidR="005A35DD" w:rsidRPr="009550EA">
              <w:rPr>
                <w:sz w:val="18"/>
                <w:szCs w:val="18"/>
              </w:rPr>
              <w:t>60, КИВЛ</w:t>
            </w:r>
            <w:r w:rsidRPr="009550EA">
              <w:rPr>
                <w:sz w:val="18"/>
                <w:szCs w:val="18"/>
              </w:rPr>
              <w:t xml:space="preserve"> (10 шт.),штатив универсальный для фиксации блоков излучения (для БИ, БИК, БИМ).</w:t>
            </w:r>
            <w:bookmarkEnd w:id="0"/>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118 5</w:t>
            </w:r>
            <w:r w:rsidR="00F21214" w:rsidRPr="009550EA">
              <w:rPr>
                <w:b/>
                <w:bCs/>
                <w:sz w:val="18"/>
                <w:szCs w:val="18"/>
              </w:rPr>
              <w:t>00</w:t>
            </w:r>
          </w:p>
        </w:tc>
      </w:tr>
      <w:tr w:rsidR="00F21214" w:rsidRPr="009550EA" w:rsidTr="00F84A06">
        <w:trPr>
          <w:trHeight w:val="698"/>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20</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ПУЛЬМОНОЛОГ</w:t>
            </w:r>
          </w:p>
          <w:p w:rsidR="00F21214" w:rsidRPr="009550EA" w:rsidRDefault="00F21214" w:rsidP="005842B1">
            <w:pPr>
              <w:jc w:val="center"/>
              <w:rPr>
                <w:b/>
                <w:i/>
                <w:sz w:val="18"/>
                <w:szCs w:val="18"/>
                <w:u w:val="single"/>
              </w:rPr>
            </w:pPr>
            <w:r w:rsidRPr="009550EA">
              <w:rPr>
                <w:b/>
                <w:i/>
                <w:sz w:val="18"/>
                <w:szCs w:val="18"/>
                <w:u w:val="single"/>
              </w:rPr>
              <w:t>Новинка!</w:t>
            </w:r>
          </w:p>
        </w:tc>
        <w:tc>
          <w:tcPr>
            <w:tcW w:w="7513" w:type="dxa"/>
            <w:shd w:val="clear" w:color="auto" w:fill="auto"/>
            <w:vAlign w:val="center"/>
          </w:tcPr>
          <w:p w:rsidR="00F21214" w:rsidRPr="009550EA" w:rsidRDefault="00F21214" w:rsidP="005842B1">
            <w:pPr>
              <w:jc w:val="both"/>
              <w:rPr>
                <w:b/>
                <w:i/>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БИ2/16, БИМ, БИК30/650, МН-30, СН,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69 3</w:t>
            </w:r>
            <w:r w:rsidR="00F21214" w:rsidRPr="009550EA">
              <w:rPr>
                <w:b/>
                <w:bCs/>
                <w:sz w:val="18"/>
                <w:szCs w:val="18"/>
              </w:rPr>
              <w:t>00</w:t>
            </w:r>
          </w:p>
        </w:tc>
      </w:tr>
      <w:tr w:rsidR="00F21214" w:rsidRPr="009550EA" w:rsidTr="00F84A06">
        <w:trPr>
          <w:trHeight w:val="698"/>
          <w:jc w:val="center"/>
        </w:trPr>
        <w:tc>
          <w:tcPr>
            <w:tcW w:w="567" w:type="dxa"/>
            <w:shd w:val="clear" w:color="auto" w:fill="auto"/>
            <w:vAlign w:val="center"/>
          </w:tcPr>
          <w:p w:rsidR="00F21214" w:rsidRPr="009550EA" w:rsidRDefault="00F21214" w:rsidP="005842B1">
            <w:pPr>
              <w:jc w:val="center"/>
              <w:rPr>
                <w:b/>
                <w:sz w:val="18"/>
                <w:szCs w:val="18"/>
              </w:rPr>
            </w:pPr>
            <w:r w:rsidRPr="009550EA">
              <w:rPr>
                <w:b/>
                <w:sz w:val="18"/>
                <w:szCs w:val="18"/>
              </w:rPr>
              <w:t>21</w:t>
            </w:r>
          </w:p>
        </w:tc>
        <w:tc>
          <w:tcPr>
            <w:tcW w:w="1843" w:type="dxa"/>
            <w:shd w:val="clear" w:color="auto" w:fill="auto"/>
            <w:vAlign w:val="center"/>
          </w:tcPr>
          <w:p w:rsidR="00F21214" w:rsidRPr="009550EA" w:rsidRDefault="00F21214" w:rsidP="005842B1">
            <w:pPr>
              <w:jc w:val="center"/>
              <w:rPr>
                <w:b/>
                <w:i/>
                <w:sz w:val="18"/>
                <w:szCs w:val="18"/>
              </w:rPr>
            </w:pPr>
            <w:r w:rsidRPr="009550EA">
              <w:rPr>
                <w:b/>
                <w:i/>
                <w:sz w:val="18"/>
                <w:szCs w:val="18"/>
              </w:rPr>
              <w:t>УзорМед®-Б-2К-</w:t>
            </w:r>
          </w:p>
          <w:p w:rsidR="00F21214" w:rsidRPr="009550EA" w:rsidRDefault="00F21214" w:rsidP="005842B1">
            <w:pPr>
              <w:jc w:val="center"/>
              <w:rPr>
                <w:b/>
                <w:i/>
                <w:sz w:val="18"/>
                <w:szCs w:val="18"/>
              </w:rPr>
            </w:pPr>
            <w:r w:rsidRPr="009550EA">
              <w:rPr>
                <w:b/>
                <w:i/>
                <w:sz w:val="18"/>
                <w:szCs w:val="18"/>
              </w:rPr>
              <w:t>ПРОКТОЛОГ</w:t>
            </w:r>
          </w:p>
          <w:p w:rsidR="00F21214" w:rsidRPr="009550EA" w:rsidRDefault="00F21214" w:rsidP="005842B1">
            <w:pPr>
              <w:jc w:val="center"/>
              <w:rPr>
                <w:b/>
                <w:i/>
                <w:sz w:val="18"/>
                <w:szCs w:val="18"/>
                <w:u w:val="single"/>
              </w:rPr>
            </w:pPr>
            <w:r w:rsidRPr="009550EA">
              <w:rPr>
                <w:b/>
                <w:i/>
                <w:sz w:val="18"/>
                <w:szCs w:val="18"/>
                <w:u w:val="single"/>
              </w:rPr>
              <w:t>Новинка!</w:t>
            </w:r>
          </w:p>
        </w:tc>
        <w:tc>
          <w:tcPr>
            <w:tcW w:w="7513" w:type="dxa"/>
            <w:shd w:val="clear" w:color="auto" w:fill="auto"/>
            <w:vAlign w:val="center"/>
          </w:tcPr>
          <w:p w:rsidR="00F21214" w:rsidRPr="009550EA" w:rsidRDefault="00F21214" w:rsidP="005842B1">
            <w:pPr>
              <w:jc w:val="both"/>
              <w:rPr>
                <w:b/>
                <w:i/>
                <w:sz w:val="18"/>
                <w:szCs w:val="18"/>
              </w:rPr>
            </w:pPr>
            <w:r w:rsidRPr="009550EA">
              <w:rPr>
                <w:b/>
                <w:i/>
                <w:sz w:val="18"/>
                <w:szCs w:val="18"/>
              </w:rPr>
              <w:t>В комплекте:</w:t>
            </w:r>
            <w:r w:rsidRPr="009550EA">
              <w:rPr>
                <w:sz w:val="18"/>
                <w:szCs w:val="18"/>
              </w:rPr>
              <w:t xml:space="preserve"> блок </w:t>
            </w:r>
            <w:r w:rsidR="005A35DD" w:rsidRPr="009550EA">
              <w:rPr>
                <w:sz w:val="18"/>
                <w:szCs w:val="18"/>
              </w:rPr>
              <w:t>управления «</w:t>
            </w:r>
            <w:r w:rsidRPr="009550EA">
              <w:rPr>
                <w:sz w:val="18"/>
                <w:szCs w:val="18"/>
              </w:rPr>
              <w:t>УзорМед-Б-2К», БИ2/16, БИМ, БИК15/635, КНС-УрП, МН-30, МН-60, МН-110, штатив универсальный для фиксации блоков излучения (для БИ, БИК, БИМ).</w:t>
            </w:r>
          </w:p>
        </w:tc>
        <w:tc>
          <w:tcPr>
            <w:tcW w:w="850" w:type="dxa"/>
            <w:shd w:val="clear" w:color="auto" w:fill="auto"/>
            <w:vAlign w:val="center"/>
          </w:tcPr>
          <w:p w:rsidR="00F21214" w:rsidRPr="009550EA" w:rsidRDefault="005A35DD" w:rsidP="005842B1">
            <w:pPr>
              <w:jc w:val="right"/>
              <w:rPr>
                <w:b/>
                <w:bCs/>
                <w:sz w:val="18"/>
                <w:szCs w:val="18"/>
              </w:rPr>
            </w:pPr>
            <w:r>
              <w:rPr>
                <w:b/>
                <w:bCs/>
                <w:sz w:val="18"/>
                <w:szCs w:val="18"/>
              </w:rPr>
              <w:t>80 3</w:t>
            </w:r>
            <w:r w:rsidR="00F21214" w:rsidRPr="009550EA">
              <w:rPr>
                <w:b/>
                <w:bCs/>
                <w:sz w:val="18"/>
                <w:szCs w:val="18"/>
              </w:rPr>
              <w:t>00</w:t>
            </w:r>
          </w:p>
        </w:tc>
      </w:tr>
    </w:tbl>
    <w:p w:rsidR="004F7B91" w:rsidRDefault="004F7B91" w:rsidP="00F21214">
      <w:pPr>
        <w:pStyle w:val="51"/>
        <w:tabs>
          <w:tab w:val="left" w:pos="5885"/>
          <w:tab w:val="right" w:pos="10603"/>
        </w:tabs>
        <w:spacing w:before="0" w:after="0" w:line="240" w:lineRule="atLeast"/>
        <w:jc w:val="right"/>
        <w:rPr>
          <w:sz w:val="16"/>
          <w:szCs w:val="16"/>
        </w:rPr>
      </w:pPr>
    </w:p>
    <w:p w:rsidR="00792CDF" w:rsidRDefault="00792CDF" w:rsidP="00177F43">
      <w:pPr>
        <w:pStyle w:val="51"/>
        <w:tabs>
          <w:tab w:val="left" w:pos="5885"/>
          <w:tab w:val="right" w:pos="10603"/>
        </w:tabs>
        <w:spacing w:before="0" w:after="0" w:line="240" w:lineRule="atLeast"/>
        <w:ind w:left="0" w:firstLine="0"/>
        <w:rPr>
          <w:sz w:val="16"/>
          <w:szCs w:val="16"/>
        </w:rPr>
      </w:pPr>
    </w:p>
    <w:p w:rsidR="009550EA" w:rsidRDefault="009550EA" w:rsidP="00F21214">
      <w:pPr>
        <w:pStyle w:val="51"/>
        <w:tabs>
          <w:tab w:val="left" w:pos="5885"/>
          <w:tab w:val="right" w:pos="10603"/>
        </w:tabs>
        <w:spacing w:before="0" w:after="0" w:line="240" w:lineRule="atLeast"/>
        <w:jc w:val="right"/>
        <w:rPr>
          <w:sz w:val="16"/>
          <w:szCs w:val="16"/>
        </w:rPr>
      </w:pPr>
    </w:p>
    <w:p w:rsidR="00F21214" w:rsidRPr="006C4F8D" w:rsidRDefault="00F21214" w:rsidP="00675F5E">
      <w:pPr>
        <w:pStyle w:val="51"/>
        <w:tabs>
          <w:tab w:val="left" w:pos="5885"/>
          <w:tab w:val="right" w:pos="10603"/>
        </w:tabs>
        <w:spacing w:before="0" w:after="0" w:line="240" w:lineRule="atLeast"/>
        <w:ind w:left="0" w:firstLine="0"/>
        <w:jc w:val="right"/>
        <w:rPr>
          <w:sz w:val="16"/>
          <w:szCs w:val="16"/>
        </w:rPr>
      </w:pPr>
      <w:r w:rsidRPr="00944DFD">
        <w:rPr>
          <w:sz w:val="16"/>
          <w:szCs w:val="16"/>
        </w:rPr>
        <w:lastRenderedPageBreak/>
        <w:t>Прай</w:t>
      </w:r>
      <w:r w:rsidR="009550EA">
        <w:rPr>
          <w:sz w:val="16"/>
          <w:szCs w:val="16"/>
        </w:rPr>
        <w:t xml:space="preserve">с-лист.  </w:t>
      </w:r>
      <w:r w:rsidR="005A35DD">
        <w:rPr>
          <w:sz w:val="16"/>
          <w:szCs w:val="16"/>
        </w:rPr>
        <w:t>Действительно с 26. 02. 2024</w:t>
      </w:r>
      <w:r w:rsidRPr="00944DFD">
        <w:rPr>
          <w:sz w:val="16"/>
          <w:szCs w:val="16"/>
        </w:rPr>
        <w:t xml:space="preserve"> г.  </w:t>
      </w:r>
      <w:r>
        <w:rPr>
          <w:bCs/>
          <w:sz w:val="16"/>
          <w:szCs w:val="16"/>
        </w:rPr>
        <w:t>Лист 3</w:t>
      </w:r>
      <w:r w:rsidRPr="00944DFD">
        <w:rPr>
          <w:sz w:val="16"/>
          <w:szCs w:val="16"/>
        </w:rPr>
        <w:t>(Цены в рублях)</w:t>
      </w:r>
    </w:p>
    <w:p w:rsidR="00F21214" w:rsidRPr="006E4C53" w:rsidRDefault="00F21214" w:rsidP="006E4C53">
      <w:pPr>
        <w:pStyle w:val="51"/>
        <w:spacing w:before="0" w:after="0"/>
        <w:jc w:val="center"/>
        <w:rPr>
          <w:b/>
          <w:i/>
          <w:sz w:val="28"/>
          <w:szCs w:val="28"/>
        </w:rPr>
      </w:pPr>
      <w:r w:rsidRPr="006E4C53">
        <w:rPr>
          <w:b/>
          <w:i/>
          <w:sz w:val="28"/>
          <w:szCs w:val="28"/>
        </w:rPr>
        <w:t>Портативные лазерные терапевтические аппараты</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625AFC"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w:t>
            </w:r>
          </w:p>
          <w:p w:rsidR="00F21214" w:rsidRPr="00625AFC" w:rsidRDefault="00F21214" w:rsidP="005842B1">
            <w:pPr>
              <w:pStyle w:val="af9"/>
              <w:tabs>
                <w:tab w:val="left" w:pos="708"/>
              </w:tabs>
              <w:rPr>
                <w:b/>
                <w:i/>
                <w:sz w:val="18"/>
                <w:szCs w:val="18"/>
              </w:rPr>
            </w:pPr>
            <w:r w:rsidRPr="00625AFC">
              <w:rPr>
                <w:b/>
                <w:i/>
                <w:sz w:val="18"/>
                <w:szCs w:val="18"/>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Цена</w:t>
            </w:r>
          </w:p>
        </w:tc>
      </w:tr>
      <w:tr w:rsidR="005842B1" w:rsidRPr="00625AFC" w:rsidTr="00D040DD">
        <w:trPr>
          <w:trHeight w:val="1498"/>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1</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-405</w:t>
            </w:r>
          </w:p>
          <w:p w:rsidR="005842B1" w:rsidRPr="00625AFC" w:rsidRDefault="005842B1" w:rsidP="005842B1">
            <w:pPr>
              <w:jc w:val="center"/>
              <w:rPr>
                <w:b/>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Лечебными факторами аппарата являются лазерное излучение непрерывного действия длинноволнового ультрафиолетового диапазона и постоянное магнитное поле. Аппарат показан при лечении заболеваний кожи, ЛОР – органов, обострении хронических заболеваний верхних дыхательных путей, эффективен для улучшения иммунной активности в период инфекционных заболеваний.</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непрерывного лазерного излучения - </w:t>
            </w:r>
            <w:r w:rsidRPr="00625AFC">
              <w:rPr>
                <w:b/>
                <w:sz w:val="18"/>
                <w:szCs w:val="18"/>
              </w:rPr>
              <w:t>120 мВт.</w:t>
            </w:r>
          </w:p>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Pr>
                <w:i/>
                <w:sz w:val="18"/>
                <w:szCs w:val="18"/>
              </w:rPr>
              <w:t xml:space="preserve"> Блок питания входит в комплект поставки. </w:t>
            </w:r>
          </w:p>
        </w:tc>
        <w:tc>
          <w:tcPr>
            <w:tcW w:w="850" w:type="dxa"/>
            <w:tcBorders>
              <w:top w:val="single" w:sz="4" w:space="0" w:color="auto"/>
              <w:left w:val="single" w:sz="4" w:space="0" w:color="auto"/>
              <w:right w:val="single" w:sz="4" w:space="0" w:color="auto"/>
            </w:tcBorders>
            <w:vAlign w:val="center"/>
          </w:tcPr>
          <w:p w:rsidR="005842B1" w:rsidRPr="00625AFC" w:rsidRDefault="005A35DD" w:rsidP="005842B1">
            <w:pPr>
              <w:jc w:val="right"/>
              <w:rPr>
                <w:b/>
                <w:bCs/>
                <w:sz w:val="18"/>
                <w:szCs w:val="18"/>
              </w:rPr>
            </w:pPr>
            <w:r>
              <w:rPr>
                <w:b/>
                <w:bCs/>
                <w:sz w:val="18"/>
                <w:szCs w:val="18"/>
              </w:rPr>
              <w:t>22</w:t>
            </w:r>
            <w:r w:rsidR="007F112D">
              <w:rPr>
                <w:b/>
                <w:bCs/>
                <w:sz w:val="18"/>
                <w:szCs w:val="18"/>
              </w:rPr>
              <w:t xml:space="preserve"> </w:t>
            </w:r>
            <w:r w:rsidR="005842B1" w:rsidRPr="00625AFC">
              <w:rPr>
                <w:b/>
                <w:bCs/>
                <w:sz w:val="18"/>
                <w:szCs w:val="18"/>
              </w:rPr>
              <w:t>000</w:t>
            </w:r>
          </w:p>
          <w:p w:rsidR="005842B1" w:rsidRPr="00625AFC" w:rsidRDefault="005842B1" w:rsidP="005842B1">
            <w:pPr>
              <w:jc w:val="right"/>
              <w:rPr>
                <w:b/>
                <w:bCs/>
                <w:sz w:val="18"/>
                <w:szCs w:val="18"/>
              </w:rPr>
            </w:pPr>
          </w:p>
        </w:tc>
      </w:tr>
      <w:tr w:rsidR="005842B1" w:rsidRPr="00625AFC" w:rsidTr="00D040DD">
        <w:trPr>
          <w:trHeight w:val="401"/>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007F112D">
              <w:rPr>
                <w:i/>
                <w:sz w:val="18"/>
                <w:szCs w:val="18"/>
              </w:rPr>
              <w:t xml:space="preserve"> </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5A35DD" w:rsidP="005842B1">
            <w:pPr>
              <w:jc w:val="right"/>
              <w:rPr>
                <w:b/>
                <w:bCs/>
                <w:sz w:val="18"/>
                <w:szCs w:val="18"/>
              </w:rPr>
            </w:pPr>
            <w:r>
              <w:rPr>
                <w:b/>
                <w:bCs/>
                <w:sz w:val="18"/>
                <w:szCs w:val="18"/>
              </w:rPr>
              <w:t>21 5</w:t>
            </w:r>
            <w:r w:rsidR="005842B1">
              <w:rPr>
                <w:b/>
                <w:bCs/>
                <w:sz w:val="18"/>
                <w:szCs w:val="18"/>
              </w:rPr>
              <w:t>00</w:t>
            </w:r>
          </w:p>
        </w:tc>
      </w:tr>
      <w:tr w:rsidR="005842B1" w:rsidRPr="00625AFC" w:rsidTr="005842B1">
        <w:trPr>
          <w:trHeight w:val="728"/>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2</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-650/50</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Лечебными факторами аппарата являются красное лазерное излучение непрерывного действия и постоянное магнитное поле. Аппарат предназначен для профилактики и эффективного лечения заболеваний полости носа, глотки, уха, дерматологических проблем, профилактики респираторных инфекционных заболеваний верхних дыхательных путей в холодный сезон года, восстановление иммунной активности. </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непрерывного красного лазерного излучения - </w:t>
            </w:r>
            <w:r w:rsidRPr="00625AFC">
              <w:rPr>
                <w:b/>
                <w:sz w:val="18"/>
                <w:szCs w:val="18"/>
              </w:rPr>
              <w:t>50 мВт.</w:t>
            </w:r>
          </w:p>
          <w:p w:rsidR="005842B1" w:rsidRPr="00625AFC" w:rsidRDefault="005842B1" w:rsidP="00F00212">
            <w:pPr>
              <w:pStyle w:val="aff1"/>
              <w:tabs>
                <w:tab w:val="left" w:pos="-1418"/>
              </w:tabs>
              <w:spacing w:after="0"/>
              <w:ind w:left="0"/>
              <w:jc w:val="both"/>
              <w:rPr>
                <w:sz w:val="18"/>
                <w:szCs w:val="18"/>
              </w:rPr>
            </w:pPr>
            <w:r w:rsidRPr="00625AFC">
              <w:rPr>
                <w:i/>
                <w:sz w:val="18"/>
                <w:szCs w:val="18"/>
              </w:rPr>
              <w:t>Аппарат</w:t>
            </w:r>
            <w:r>
              <w:rPr>
                <w:i/>
                <w:sz w:val="18"/>
                <w:szCs w:val="18"/>
              </w:rPr>
              <w:t xml:space="preserve"> работает</w:t>
            </w:r>
            <w:r w:rsidRPr="00625AFC">
              <w:rPr>
                <w:i/>
                <w:sz w:val="18"/>
                <w:szCs w:val="18"/>
              </w:rPr>
              <w:t xml:space="preserve"> 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5A35DD" w:rsidP="005842B1">
            <w:pPr>
              <w:jc w:val="right"/>
              <w:rPr>
                <w:b/>
                <w:bCs/>
                <w:sz w:val="18"/>
                <w:szCs w:val="18"/>
              </w:rPr>
            </w:pPr>
            <w:r>
              <w:rPr>
                <w:b/>
                <w:bCs/>
                <w:sz w:val="18"/>
                <w:szCs w:val="18"/>
              </w:rPr>
              <w:t>18 5</w:t>
            </w:r>
            <w:r w:rsidR="005842B1" w:rsidRPr="00625AFC">
              <w:rPr>
                <w:b/>
                <w:bCs/>
                <w:sz w:val="18"/>
                <w:szCs w:val="18"/>
              </w:rPr>
              <w:t>00</w:t>
            </w:r>
          </w:p>
        </w:tc>
      </w:tr>
      <w:tr w:rsidR="005842B1" w:rsidRPr="00625AFC" w:rsidTr="005842B1">
        <w:trPr>
          <w:trHeight w:val="366"/>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007F112D">
              <w:rPr>
                <w:i/>
                <w:sz w:val="18"/>
                <w:szCs w:val="18"/>
              </w:rPr>
              <w:t xml:space="preserve"> </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5A35DD" w:rsidP="005842B1">
            <w:pPr>
              <w:jc w:val="right"/>
              <w:rPr>
                <w:b/>
                <w:bCs/>
                <w:sz w:val="18"/>
                <w:szCs w:val="18"/>
              </w:rPr>
            </w:pPr>
            <w:r>
              <w:rPr>
                <w:b/>
                <w:bCs/>
                <w:sz w:val="18"/>
                <w:szCs w:val="18"/>
              </w:rPr>
              <w:t>18 0</w:t>
            </w:r>
            <w:r w:rsidR="005842B1">
              <w:rPr>
                <w:b/>
                <w:bCs/>
                <w:sz w:val="18"/>
                <w:szCs w:val="18"/>
              </w:rPr>
              <w:t>00</w:t>
            </w:r>
          </w:p>
        </w:tc>
      </w:tr>
      <w:tr w:rsidR="005842B1" w:rsidRPr="00625AFC" w:rsidTr="005842B1">
        <w:trPr>
          <w:trHeight w:val="728"/>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3</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Pr>
                <w:b/>
                <w:i/>
                <w:sz w:val="18"/>
                <w:szCs w:val="18"/>
              </w:rPr>
              <w:t>-650/120</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Лечебными факторами аппарата являются красное лазерное излучение непрерывного действия и постоянное магнитное поле. Аппарат предназначен для профилактики и эффективного лечения заболеваний полости носа, глотки, уха, дерматологических проблем, профилактики респираторных инфекционных заболеваний верхних дыхательных путей в холодный сезон года, восстановление иммунной активности. </w:t>
            </w:r>
          </w:p>
          <w:p w:rsidR="005842B1" w:rsidRPr="00625AFC" w:rsidRDefault="005842B1" w:rsidP="005842B1">
            <w:pPr>
              <w:pStyle w:val="aff1"/>
              <w:tabs>
                <w:tab w:val="left" w:pos="-1418"/>
              </w:tabs>
              <w:spacing w:after="0"/>
              <w:ind w:left="0"/>
              <w:jc w:val="both"/>
              <w:rPr>
                <w:sz w:val="18"/>
                <w:szCs w:val="18"/>
                <w:u w:val="single"/>
              </w:rPr>
            </w:pPr>
            <w:r w:rsidRPr="00625AFC">
              <w:rPr>
                <w:sz w:val="18"/>
                <w:szCs w:val="18"/>
              </w:rPr>
              <w:t xml:space="preserve">Мощность непрерывного красного лазерного излучения - </w:t>
            </w:r>
            <w:r>
              <w:rPr>
                <w:b/>
                <w:sz w:val="18"/>
                <w:szCs w:val="18"/>
              </w:rPr>
              <w:t>120</w:t>
            </w:r>
            <w:r w:rsidRPr="00625AFC">
              <w:rPr>
                <w:b/>
                <w:sz w:val="18"/>
                <w:szCs w:val="18"/>
              </w:rPr>
              <w:t xml:space="preserve"> мВт.</w:t>
            </w:r>
          </w:p>
          <w:p w:rsidR="005842B1" w:rsidRPr="00625AFC" w:rsidRDefault="005842B1" w:rsidP="005842B1">
            <w:pPr>
              <w:pStyle w:val="aff1"/>
              <w:tabs>
                <w:tab w:val="left" w:pos="-1418"/>
              </w:tabs>
              <w:spacing w:after="0"/>
              <w:ind w:left="0"/>
              <w:jc w:val="both"/>
              <w:rPr>
                <w:sz w:val="18"/>
                <w:szCs w:val="18"/>
              </w:rPr>
            </w:pPr>
            <w:r>
              <w:rPr>
                <w:i/>
                <w:sz w:val="18"/>
                <w:szCs w:val="18"/>
              </w:rPr>
              <w:t xml:space="preserve">Аппарат работает </w:t>
            </w:r>
            <w:r w:rsidRPr="00625AFC">
              <w:rPr>
                <w:i/>
                <w:sz w:val="18"/>
                <w:szCs w:val="18"/>
              </w:rPr>
              <w:t>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5A35DD" w:rsidP="006E4C53">
            <w:pPr>
              <w:jc w:val="right"/>
              <w:rPr>
                <w:b/>
                <w:bCs/>
                <w:sz w:val="18"/>
                <w:szCs w:val="18"/>
              </w:rPr>
            </w:pPr>
            <w:r>
              <w:rPr>
                <w:b/>
                <w:bCs/>
                <w:sz w:val="18"/>
                <w:szCs w:val="18"/>
              </w:rPr>
              <w:t>21 0</w:t>
            </w:r>
            <w:r w:rsidR="005842B1" w:rsidRPr="00625AFC">
              <w:rPr>
                <w:b/>
                <w:bCs/>
                <w:sz w:val="18"/>
                <w:szCs w:val="18"/>
              </w:rPr>
              <w:t>00</w:t>
            </w:r>
          </w:p>
        </w:tc>
      </w:tr>
      <w:tr w:rsidR="005842B1" w:rsidRPr="00625AFC" w:rsidTr="005842B1">
        <w:trPr>
          <w:trHeight w:val="439"/>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007F112D">
              <w:rPr>
                <w:i/>
                <w:sz w:val="18"/>
                <w:szCs w:val="18"/>
              </w:rPr>
              <w:t xml:space="preserve"> </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5A35DD" w:rsidP="006E4C53">
            <w:pPr>
              <w:jc w:val="right"/>
              <w:rPr>
                <w:b/>
                <w:bCs/>
                <w:sz w:val="18"/>
                <w:szCs w:val="18"/>
              </w:rPr>
            </w:pPr>
            <w:r>
              <w:rPr>
                <w:b/>
                <w:bCs/>
                <w:sz w:val="18"/>
                <w:szCs w:val="18"/>
              </w:rPr>
              <w:t>20</w:t>
            </w:r>
            <w:r w:rsidR="005842B1">
              <w:rPr>
                <w:b/>
                <w:bCs/>
                <w:sz w:val="18"/>
                <w:szCs w:val="18"/>
              </w:rPr>
              <w:t xml:space="preserve"> 500</w:t>
            </w:r>
          </w:p>
        </w:tc>
      </w:tr>
      <w:tr w:rsidR="005842B1" w:rsidRPr="00625AFC" w:rsidTr="005842B1">
        <w:trPr>
          <w:trHeight w:val="728"/>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4</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-780</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Уникальный портативный аппарат для проведения процедур лазерной биоревитализации и лазерофореза. Основными лечебными факторами являются лазерное излучение непрер</w:t>
            </w:r>
            <w:r>
              <w:rPr>
                <w:sz w:val="18"/>
                <w:szCs w:val="18"/>
              </w:rPr>
              <w:t xml:space="preserve">ывного действия и </w:t>
            </w:r>
            <w:r w:rsidRPr="00625AFC">
              <w:rPr>
                <w:sz w:val="18"/>
                <w:szCs w:val="18"/>
              </w:rPr>
              <w:t>постоянное магнитное поле. Лазерная биоревитализация показана при перенесённых пластических операциях, косметологических проблемах кожи, подготовке к травмирующим вмешательствам с последующим восстановлением.</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непрерывного лазерного излучения - </w:t>
            </w:r>
            <w:r w:rsidRPr="00625AFC">
              <w:rPr>
                <w:b/>
                <w:sz w:val="18"/>
                <w:szCs w:val="18"/>
              </w:rPr>
              <w:t>120 мВт.</w:t>
            </w:r>
          </w:p>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работает</w:t>
            </w:r>
            <w:r w:rsidRPr="00625AFC">
              <w:rPr>
                <w:i/>
                <w:sz w:val="18"/>
                <w:szCs w:val="18"/>
              </w:rPr>
              <w:t xml:space="preserve"> 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077E22" w:rsidP="005842B1">
            <w:pPr>
              <w:jc w:val="right"/>
              <w:rPr>
                <w:b/>
                <w:bCs/>
                <w:sz w:val="18"/>
                <w:szCs w:val="18"/>
              </w:rPr>
            </w:pPr>
            <w:r>
              <w:rPr>
                <w:b/>
                <w:bCs/>
                <w:sz w:val="18"/>
                <w:szCs w:val="18"/>
              </w:rPr>
              <w:t>23</w:t>
            </w:r>
            <w:r w:rsidR="005842B1">
              <w:rPr>
                <w:b/>
                <w:bCs/>
                <w:sz w:val="18"/>
                <w:szCs w:val="18"/>
              </w:rPr>
              <w:t xml:space="preserve"> 5</w:t>
            </w:r>
            <w:r w:rsidR="005842B1" w:rsidRPr="00625AFC">
              <w:rPr>
                <w:b/>
                <w:bCs/>
                <w:sz w:val="18"/>
                <w:szCs w:val="18"/>
              </w:rPr>
              <w:t>00</w:t>
            </w:r>
          </w:p>
        </w:tc>
      </w:tr>
      <w:tr w:rsidR="005842B1" w:rsidRPr="00625AFC" w:rsidTr="005842B1">
        <w:trPr>
          <w:trHeight w:val="411"/>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007F112D">
              <w:rPr>
                <w:i/>
                <w:sz w:val="18"/>
                <w:szCs w:val="18"/>
              </w:rPr>
              <w:t xml:space="preserve"> </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077E22" w:rsidP="005842B1">
            <w:pPr>
              <w:jc w:val="right"/>
              <w:rPr>
                <w:b/>
                <w:bCs/>
                <w:sz w:val="18"/>
                <w:szCs w:val="18"/>
              </w:rPr>
            </w:pPr>
            <w:r>
              <w:rPr>
                <w:b/>
                <w:bCs/>
                <w:sz w:val="18"/>
                <w:szCs w:val="18"/>
              </w:rPr>
              <w:t>23</w:t>
            </w:r>
            <w:r w:rsidR="005842B1">
              <w:rPr>
                <w:b/>
                <w:bCs/>
                <w:sz w:val="18"/>
                <w:szCs w:val="18"/>
              </w:rPr>
              <w:t xml:space="preserve"> 000</w:t>
            </w:r>
          </w:p>
        </w:tc>
      </w:tr>
      <w:tr w:rsidR="005842B1" w:rsidRPr="00625AFC" w:rsidTr="005842B1">
        <w:trPr>
          <w:trHeight w:val="623"/>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5</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-890/12</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Лечебными факторами аппарата являются импульсное лазерное излучение инфракрасной области спектра, постоянное магнитное поле. Аппарат эффективно применяется для лечения широкого ряда заболеваний в различных областях: ортопедия, гинекология, неврология, дерматология, отоларингология, педиатрия</w:t>
            </w:r>
            <w:r>
              <w:rPr>
                <w:sz w:val="18"/>
                <w:szCs w:val="18"/>
              </w:rPr>
              <w:t>, стоматология</w:t>
            </w:r>
            <w:r w:rsidRPr="00625AFC">
              <w:rPr>
                <w:sz w:val="18"/>
                <w:szCs w:val="18"/>
              </w:rPr>
              <w:t>.</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инфракрасного импульсного лазерного излучения - </w:t>
            </w:r>
            <w:r w:rsidRPr="00625AFC">
              <w:rPr>
                <w:b/>
                <w:sz w:val="18"/>
                <w:szCs w:val="18"/>
              </w:rPr>
              <w:t>12 Вт.</w:t>
            </w:r>
          </w:p>
          <w:p w:rsidR="005842B1" w:rsidRPr="00625AFC" w:rsidRDefault="005842B1" w:rsidP="005842B1">
            <w:pPr>
              <w:pStyle w:val="aff1"/>
              <w:tabs>
                <w:tab w:val="left" w:pos="-1418"/>
              </w:tabs>
              <w:spacing w:after="0"/>
              <w:ind w:left="0"/>
              <w:jc w:val="both"/>
              <w:rPr>
                <w:sz w:val="18"/>
                <w:szCs w:val="18"/>
              </w:rPr>
            </w:pPr>
            <w:r>
              <w:rPr>
                <w:i/>
                <w:sz w:val="18"/>
                <w:szCs w:val="18"/>
              </w:rPr>
              <w:t xml:space="preserve">Аппарат работает </w:t>
            </w:r>
            <w:r w:rsidRPr="00625AFC">
              <w:rPr>
                <w:i/>
                <w:sz w:val="18"/>
                <w:szCs w:val="18"/>
              </w:rPr>
              <w:t>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077E22" w:rsidP="005842B1">
            <w:pPr>
              <w:jc w:val="right"/>
              <w:rPr>
                <w:b/>
                <w:bCs/>
                <w:sz w:val="18"/>
                <w:szCs w:val="18"/>
              </w:rPr>
            </w:pPr>
            <w:r>
              <w:rPr>
                <w:b/>
                <w:bCs/>
                <w:sz w:val="18"/>
                <w:szCs w:val="18"/>
              </w:rPr>
              <w:t>13</w:t>
            </w:r>
            <w:r w:rsidR="005842B1">
              <w:rPr>
                <w:b/>
                <w:bCs/>
                <w:sz w:val="18"/>
                <w:szCs w:val="18"/>
              </w:rPr>
              <w:t xml:space="preserve"> 0</w:t>
            </w:r>
            <w:r w:rsidR="005842B1" w:rsidRPr="00625AFC">
              <w:rPr>
                <w:b/>
                <w:bCs/>
                <w:sz w:val="18"/>
                <w:szCs w:val="18"/>
              </w:rPr>
              <w:t>00</w:t>
            </w:r>
          </w:p>
        </w:tc>
      </w:tr>
      <w:tr w:rsidR="005842B1" w:rsidRPr="00625AFC" w:rsidTr="005842B1">
        <w:trPr>
          <w:trHeight w:val="367"/>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077E22" w:rsidP="005842B1">
            <w:pPr>
              <w:jc w:val="right"/>
              <w:rPr>
                <w:b/>
                <w:bCs/>
                <w:sz w:val="18"/>
                <w:szCs w:val="18"/>
              </w:rPr>
            </w:pPr>
            <w:r>
              <w:rPr>
                <w:b/>
                <w:bCs/>
                <w:sz w:val="18"/>
                <w:szCs w:val="18"/>
              </w:rPr>
              <w:t>12</w:t>
            </w:r>
            <w:r w:rsidR="005842B1">
              <w:rPr>
                <w:b/>
                <w:bCs/>
                <w:sz w:val="18"/>
                <w:szCs w:val="18"/>
              </w:rPr>
              <w:t xml:space="preserve"> 500</w:t>
            </w:r>
          </w:p>
        </w:tc>
      </w:tr>
      <w:tr w:rsidR="005842B1" w:rsidRPr="00625AFC" w:rsidTr="00D040DD">
        <w:trPr>
          <w:trHeight w:val="1303"/>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6</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-890/25</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Лечебными факторами аппарата являются импульсное лазерное излучение инфракрасной области спектра, постоянное магнитное поле. Аппарат эффективно применяется для лечения широкого ряда заболеваний в различных областях: ортопедия, гинекология, неврология, дерматология, отоларингология, педиатрия</w:t>
            </w:r>
            <w:r>
              <w:rPr>
                <w:sz w:val="18"/>
                <w:szCs w:val="18"/>
              </w:rPr>
              <w:t>, стоматология</w:t>
            </w:r>
            <w:r w:rsidRPr="00625AFC">
              <w:rPr>
                <w:sz w:val="18"/>
                <w:szCs w:val="18"/>
              </w:rPr>
              <w:t>.</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инфракрасного импульсного лазерного излучения - </w:t>
            </w:r>
            <w:r w:rsidRPr="00625AFC">
              <w:rPr>
                <w:b/>
                <w:sz w:val="18"/>
                <w:szCs w:val="18"/>
              </w:rPr>
              <w:t>25 Вт.</w:t>
            </w:r>
          </w:p>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работает</w:t>
            </w:r>
            <w:r w:rsidRPr="00625AFC">
              <w:rPr>
                <w:i/>
                <w:sz w:val="18"/>
                <w:szCs w:val="18"/>
              </w:rPr>
              <w:t xml:space="preserve"> 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077E22" w:rsidP="005842B1">
            <w:pPr>
              <w:jc w:val="right"/>
              <w:rPr>
                <w:b/>
                <w:bCs/>
                <w:sz w:val="18"/>
                <w:szCs w:val="18"/>
              </w:rPr>
            </w:pPr>
            <w:r>
              <w:rPr>
                <w:b/>
                <w:bCs/>
                <w:sz w:val="18"/>
                <w:szCs w:val="18"/>
              </w:rPr>
              <w:t>16 5</w:t>
            </w:r>
            <w:r w:rsidR="005842B1" w:rsidRPr="00625AFC">
              <w:rPr>
                <w:b/>
                <w:bCs/>
                <w:sz w:val="18"/>
                <w:szCs w:val="18"/>
              </w:rPr>
              <w:t>00</w:t>
            </w:r>
          </w:p>
        </w:tc>
      </w:tr>
      <w:tr w:rsidR="005842B1" w:rsidRPr="00625AFC" w:rsidTr="00D040DD">
        <w:trPr>
          <w:trHeight w:val="417"/>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Pr="005842B1">
              <w:rPr>
                <w:i/>
                <w:sz w:val="18"/>
                <w:szCs w:val="18"/>
              </w:rPr>
              <w:t>Блок питания не входит в комплект поставки</w:t>
            </w:r>
            <w:r>
              <w:rPr>
                <w:i/>
                <w:sz w:val="18"/>
                <w:szCs w:val="18"/>
              </w:rPr>
              <w:t>.</w:t>
            </w:r>
          </w:p>
        </w:tc>
        <w:tc>
          <w:tcPr>
            <w:tcW w:w="850" w:type="dxa"/>
            <w:tcBorders>
              <w:left w:val="single" w:sz="4" w:space="0" w:color="auto"/>
              <w:bottom w:val="single" w:sz="4" w:space="0" w:color="auto"/>
              <w:right w:val="single" w:sz="4" w:space="0" w:color="auto"/>
            </w:tcBorders>
            <w:vAlign w:val="center"/>
          </w:tcPr>
          <w:p w:rsidR="005842B1" w:rsidRDefault="00077E22" w:rsidP="005842B1">
            <w:pPr>
              <w:jc w:val="right"/>
              <w:rPr>
                <w:b/>
                <w:bCs/>
                <w:sz w:val="18"/>
                <w:szCs w:val="18"/>
              </w:rPr>
            </w:pPr>
            <w:r>
              <w:rPr>
                <w:b/>
                <w:bCs/>
                <w:sz w:val="18"/>
                <w:szCs w:val="18"/>
              </w:rPr>
              <w:t>16 0</w:t>
            </w:r>
            <w:r w:rsidR="005842B1">
              <w:rPr>
                <w:b/>
                <w:bCs/>
                <w:sz w:val="18"/>
                <w:szCs w:val="18"/>
              </w:rPr>
              <w:t>00</w:t>
            </w:r>
          </w:p>
        </w:tc>
      </w:tr>
      <w:tr w:rsidR="005842B1" w:rsidRPr="00625AFC" w:rsidTr="009A3C08">
        <w:trPr>
          <w:trHeight w:val="268"/>
          <w:jc w:val="center"/>
        </w:trPr>
        <w:tc>
          <w:tcPr>
            <w:tcW w:w="564"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sz w:val="18"/>
                <w:szCs w:val="18"/>
              </w:rPr>
            </w:pPr>
            <w:r w:rsidRPr="00625AFC">
              <w:rPr>
                <w:b/>
                <w:sz w:val="18"/>
                <w:szCs w:val="18"/>
              </w:rPr>
              <w:t>7</w:t>
            </w:r>
          </w:p>
        </w:tc>
        <w:tc>
          <w:tcPr>
            <w:tcW w:w="1846" w:type="dxa"/>
            <w:vMerge w:val="restart"/>
            <w:tcBorders>
              <w:top w:val="single" w:sz="4" w:space="0" w:color="auto"/>
              <w:left w:val="single" w:sz="4" w:space="0" w:color="auto"/>
              <w:right w:val="single" w:sz="4" w:space="0" w:color="auto"/>
            </w:tcBorders>
            <w:vAlign w:val="center"/>
            <w:hideMark/>
          </w:tcPr>
          <w:p w:rsidR="005842B1" w:rsidRPr="00625AFC" w:rsidRDefault="005842B1" w:rsidP="005842B1">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-900</w:t>
            </w:r>
          </w:p>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Лечебными факторами аппарата являются лазерное излучение непрерывного действия инфракрасного диапазона и постоянное магнитное поле. Применение аппарата эффективно при снятии острых и хронических болей воспалительного и травматического характера. </w:t>
            </w:r>
          </w:p>
          <w:p w:rsidR="005842B1" w:rsidRPr="00625AFC" w:rsidRDefault="005842B1" w:rsidP="005842B1">
            <w:pPr>
              <w:pStyle w:val="aff1"/>
              <w:tabs>
                <w:tab w:val="left" w:pos="-1418"/>
              </w:tabs>
              <w:spacing w:after="0"/>
              <w:ind w:left="0"/>
              <w:jc w:val="both"/>
              <w:rPr>
                <w:sz w:val="18"/>
                <w:szCs w:val="18"/>
              </w:rPr>
            </w:pPr>
            <w:r w:rsidRPr="00625AFC">
              <w:rPr>
                <w:sz w:val="18"/>
                <w:szCs w:val="18"/>
              </w:rPr>
              <w:t xml:space="preserve">Мощность лазерного излучения непрерывного действия инфракрасного диапазона - </w:t>
            </w:r>
            <w:r w:rsidRPr="00625AFC">
              <w:rPr>
                <w:b/>
                <w:sz w:val="18"/>
                <w:szCs w:val="18"/>
              </w:rPr>
              <w:t>200 мВт.</w:t>
            </w:r>
          </w:p>
          <w:p w:rsidR="005842B1" w:rsidRPr="00625AFC" w:rsidRDefault="005842B1" w:rsidP="005842B1">
            <w:pPr>
              <w:pStyle w:val="aff1"/>
              <w:tabs>
                <w:tab w:val="left" w:pos="-1418"/>
              </w:tabs>
              <w:spacing w:after="0"/>
              <w:ind w:left="0"/>
              <w:jc w:val="both"/>
              <w:rPr>
                <w:sz w:val="18"/>
                <w:szCs w:val="18"/>
              </w:rPr>
            </w:pPr>
            <w:r w:rsidRPr="00625AFC">
              <w:rPr>
                <w:i/>
                <w:sz w:val="18"/>
                <w:szCs w:val="18"/>
              </w:rPr>
              <w:t>Аппарат функционирует как от сети, так и от встроенного аккумулятора.</w:t>
            </w:r>
            <w:r>
              <w:rPr>
                <w:i/>
                <w:sz w:val="18"/>
                <w:szCs w:val="18"/>
              </w:rPr>
              <w:t xml:space="preserve"> Блок питания входит в комплект поставки.</w:t>
            </w:r>
          </w:p>
        </w:tc>
        <w:tc>
          <w:tcPr>
            <w:tcW w:w="850" w:type="dxa"/>
            <w:tcBorders>
              <w:top w:val="single" w:sz="4" w:space="0" w:color="auto"/>
              <w:left w:val="single" w:sz="4" w:space="0" w:color="auto"/>
              <w:right w:val="single" w:sz="4" w:space="0" w:color="auto"/>
            </w:tcBorders>
            <w:vAlign w:val="center"/>
          </w:tcPr>
          <w:p w:rsidR="005842B1" w:rsidRPr="00625AFC" w:rsidRDefault="00077E22" w:rsidP="005842B1">
            <w:pPr>
              <w:jc w:val="right"/>
              <w:rPr>
                <w:b/>
                <w:bCs/>
                <w:sz w:val="18"/>
                <w:szCs w:val="18"/>
              </w:rPr>
            </w:pPr>
            <w:r>
              <w:rPr>
                <w:b/>
                <w:bCs/>
                <w:sz w:val="18"/>
                <w:szCs w:val="18"/>
              </w:rPr>
              <w:t>21</w:t>
            </w:r>
            <w:r w:rsidR="005842B1" w:rsidRPr="00625AFC">
              <w:rPr>
                <w:b/>
                <w:bCs/>
                <w:sz w:val="18"/>
                <w:szCs w:val="18"/>
              </w:rPr>
              <w:t xml:space="preserve"> 000</w:t>
            </w:r>
          </w:p>
        </w:tc>
      </w:tr>
      <w:tr w:rsidR="005842B1" w:rsidRPr="00625AFC" w:rsidTr="009A3C08">
        <w:trPr>
          <w:trHeight w:val="261"/>
          <w:jc w:val="center"/>
        </w:trPr>
        <w:tc>
          <w:tcPr>
            <w:tcW w:w="564"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sz w:val="18"/>
                <w:szCs w:val="18"/>
              </w:rPr>
            </w:pPr>
          </w:p>
        </w:tc>
        <w:tc>
          <w:tcPr>
            <w:tcW w:w="1846" w:type="dxa"/>
            <w:vMerge/>
            <w:tcBorders>
              <w:left w:val="single" w:sz="4" w:space="0" w:color="auto"/>
              <w:bottom w:val="single" w:sz="4" w:space="0" w:color="auto"/>
              <w:right w:val="single" w:sz="4" w:space="0" w:color="auto"/>
            </w:tcBorders>
            <w:vAlign w:val="center"/>
            <w:hideMark/>
          </w:tcPr>
          <w:p w:rsidR="005842B1" w:rsidRPr="00625AFC" w:rsidRDefault="005842B1"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842B1" w:rsidRPr="00625AFC" w:rsidRDefault="005842B1" w:rsidP="005842B1">
            <w:pPr>
              <w:pStyle w:val="aff1"/>
              <w:tabs>
                <w:tab w:val="left" w:pos="-1418"/>
              </w:tabs>
              <w:spacing w:after="0"/>
              <w:ind w:left="0"/>
              <w:jc w:val="both"/>
              <w:rPr>
                <w:sz w:val="18"/>
                <w:szCs w:val="18"/>
              </w:rPr>
            </w:pPr>
            <w:r>
              <w:rPr>
                <w:i/>
                <w:sz w:val="18"/>
                <w:szCs w:val="18"/>
              </w:rPr>
              <w:t>Аппарат работае</w:t>
            </w:r>
            <w:r w:rsidRPr="00625AFC">
              <w:rPr>
                <w:i/>
                <w:sz w:val="18"/>
                <w:szCs w:val="18"/>
              </w:rPr>
              <w:t>т как от сети, так и от встроенного аккумулятора.</w:t>
            </w:r>
            <w:r w:rsidR="0055088A">
              <w:rPr>
                <w:i/>
                <w:sz w:val="18"/>
                <w:szCs w:val="18"/>
              </w:rPr>
              <w:t xml:space="preserve"> </w:t>
            </w:r>
            <w:r w:rsidRPr="005842B1">
              <w:rPr>
                <w:i/>
                <w:sz w:val="18"/>
                <w:szCs w:val="18"/>
              </w:rPr>
              <w:t>Блок питания не входит в комплект поставки.</w:t>
            </w:r>
          </w:p>
        </w:tc>
        <w:tc>
          <w:tcPr>
            <w:tcW w:w="850" w:type="dxa"/>
            <w:tcBorders>
              <w:left w:val="single" w:sz="4" w:space="0" w:color="auto"/>
              <w:bottom w:val="single" w:sz="4" w:space="0" w:color="auto"/>
              <w:right w:val="single" w:sz="4" w:space="0" w:color="auto"/>
            </w:tcBorders>
            <w:vAlign w:val="center"/>
          </w:tcPr>
          <w:p w:rsidR="005842B1" w:rsidRDefault="00077E22" w:rsidP="005842B1">
            <w:pPr>
              <w:jc w:val="right"/>
              <w:rPr>
                <w:b/>
                <w:bCs/>
                <w:sz w:val="18"/>
                <w:szCs w:val="18"/>
              </w:rPr>
            </w:pPr>
            <w:r>
              <w:rPr>
                <w:b/>
                <w:bCs/>
                <w:sz w:val="18"/>
                <w:szCs w:val="18"/>
              </w:rPr>
              <w:t>20</w:t>
            </w:r>
            <w:r w:rsidR="005842B1">
              <w:rPr>
                <w:b/>
                <w:bCs/>
                <w:sz w:val="18"/>
                <w:szCs w:val="18"/>
              </w:rPr>
              <w:t xml:space="preserve"> 500</w:t>
            </w:r>
          </w:p>
        </w:tc>
      </w:tr>
    </w:tbl>
    <w:p w:rsidR="00F21214" w:rsidRDefault="00F21214" w:rsidP="00792CDF">
      <w:pPr>
        <w:pStyle w:val="51"/>
        <w:tabs>
          <w:tab w:val="left" w:pos="5885"/>
          <w:tab w:val="right" w:pos="10603"/>
        </w:tabs>
        <w:spacing w:before="0" w:after="0" w:line="240" w:lineRule="atLeast"/>
        <w:ind w:left="0" w:firstLine="0"/>
        <w:jc w:val="right"/>
        <w:rPr>
          <w:sz w:val="16"/>
          <w:szCs w:val="16"/>
        </w:rPr>
      </w:pPr>
      <w:r w:rsidRPr="00944DFD">
        <w:rPr>
          <w:sz w:val="16"/>
          <w:szCs w:val="16"/>
        </w:rPr>
        <w:lastRenderedPageBreak/>
        <w:t>Прай</w:t>
      </w:r>
      <w:r w:rsidR="00675F5E">
        <w:rPr>
          <w:sz w:val="16"/>
          <w:szCs w:val="16"/>
        </w:rPr>
        <w:t>с-лист.  Действительно с 26. 02. 2024</w:t>
      </w:r>
      <w:r w:rsidRPr="00944DFD">
        <w:rPr>
          <w:sz w:val="16"/>
          <w:szCs w:val="16"/>
        </w:rPr>
        <w:t xml:space="preserve"> г.  </w:t>
      </w:r>
      <w:r>
        <w:rPr>
          <w:bCs/>
          <w:sz w:val="16"/>
          <w:szCs w:val="16"/>
        </w:rPr>
        <w:t xml:space="preserve">Лист 4 </w:t>
      </w:r>
      <w:r w:rsidRPr="00944DFD">
        <w:rPr>
          <w:sz w:val="16"/>
          <w:szCs w:val="16"/>
        </w:rPr>
        <w:t>(Цены в рублях)</w:t>
      </w:r>
    </w:p>
    <w:p w:rsidR="00675F5E" w:rsidRPr="00675F5E" w:rsidRDefault="00675F5E" w:rsidP="00675F5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3"/>
        <w:gridCol w:w="7513"/>
        <w:gridCol w:w="850"/>
      </w:tblGrid>
      <w:tr w:rsidR="00D040DD" w:rsidRPr="00D76132" w:rsidTr="0082020D">
        <w:trPr>
          <w:trHeight w:val="518"/>
          <w:jc w:val="center"/>
        </w:trPr>
        <w:tc>
          <w:tcPr>
            <w:tcW w:w="567" w:type="dxa"/>
            <w:vAlign w:val="center"/>
          </w:tcPr>
          <w:p w:rsidR="00D040DD" w:rsidRPr="00625AFC" w:rsidRDefault="00D040DD" w:rsidP="002C4DD7">
            <w:pPr>
              <w:jc w:val="center"/>
              <w:rPr>
                <w:b/>
                <w:sz w:val="18"/>
                <w:szCs w:val="18"/>
              </w:rPr>
            </w:pPr>
            <w:r w:rsidRPr="00625AFC">
              <w:rPr>
                <w:b/>
                <w:sz w:val="18"/>
                <w:szCs w:val="18"/>
              </w:rPr>
              <w:t>8</w:t>
            </w:r>
          </w:p>
        </w:tc>
        <w:tc>
          <w:tcPr>
            <w:tcW w:w="1843" w:type="dxa"/>
            <w:vAlign w:val="center"/>
          </w:tcPr>
          <w:p w:rsidR="00D040DD" w:rsidRPr="00625AFC" w:rsidRDefault="00D040DD" w:rsidP="002C4DD7">
            <w:pPr>
              <w:jc w:val="center"/>
              <w:rPr>
                <w:b/>
                <w:i/>
                <w:sz w:val="18"/>
                <w:szCs w:val="18"/>
              </w:rPr>
            </w:pPr>
            <w:r w:rsidRPr="00625AFC">
              <w:rPr>
                <w:b/>
                <w:bCs/>
                <w:i/>
                <w:iCs/>
                <w:sz w:val="18"/>
                <w:szCs w:val="18"/>
              </w:rPr>
              <w:t>Бином® - Микро</w:t>
            </w:r>
          </w:p>
        </w:tc>
        <w:tc>
          <w:tcPr>
            <w:tcW w:w="7513" w:type="dxa"/>
          </w:tcPr>
          <w:p w:rsidR="00D040DD" w:rsidRPr="00625AFC" w:rsidRDefault="00D040DD" w:rsidP="002C4DD7">
            <w:pPr>
              <w:pStyle w:val="aff1"/>
              <w:tabs>
                <w:tab w:val="left" w:pos="-1418"/>
              </w:tabs>
              <w:spacing w:after="0"/>
              <w:ind w:left="0"/>
              <w:jc w:val="both"/>
              <w:rPr>
                <w:sz w:val="18"/>
                <w:szCs w:val="18"/>
              </w:rPr>
            </w:pPr>
            <w:r w:rsidRPr="00625AFC">
              <w:rPr>
                <w:sz w:val="18"/>
                <w:szCs w:val="18"/>
              </w:rPr>
              <w:t xml:space="preserve">Лечебными факторами аппарата являются инфракрасное импульсное лазерное излучение и мощное светодиодное излучение красного спектрального диапазона. Свето – лазерная терапия эффективна при лечении заболеваний органов пищеварения, акушерской и гинекологической патологии, заболеваний опорно-двигательной системы и др. </w:t>
            </w:r>
          </w:p>
          <w:p w:rsidR="00D040DD" w:rsidRPr="00625AFC" w:rsidRDefault="00D040DD" w:rsidP="002C4DD7">
            <w:pPr>
              <w:pStyle w:val="aff1"/>
              <w:tabs>
                <w:tab w:val="left" w:pos="-1418"/>
              </w:tabs>
              <w:spacing w:after="0"/>
              <w:ind w:left="0"/>
              <w:jc w:val="both"/>
              <w:rPr>
                <w:sz w:val="18"/>
                <w:szCs w:val="18"/>
              </w:rPr>
            </w:pPr>
            <w:r>
              <w:rPr>
                <w:i/>
                <w:sz w:val="18"/>
                <w:szCs w:val="18"/>
              </w:rPr>
              <w:t>Аппарат работает</w:t>
            </w:r>
            <w:r w:rsidRPr="00625AFC">
              <w:rPr>
                <w:i/>
                <w:sz w:val="18"/>
                <w:szCs w:val="18"/>
              </w:rPr>
              <w:t xml:space="preserve"> только от сети.</w:t>
            </w:r>
            <w:r w:rsidRPr="00625AFC">
              <w:rPr>
                <w:sz w:val="18"/>
                <w:szCs w:val="18"/>
              </w:rPr>
              <w:tab/>
            </w:r>
          </w:p>
        </w:tc>
        <w:tc>
          <w:tcPr>
            <w:tcW w:w="850" w:type="dxa"/>
            <w:vAlign w:val="center"/>
          </w:tcPr>
          <w:p w:rsidR="00D040DD" w:rsidRPr="00625AFC" w:rsidRDefault="00077E22" w:rsidP="002C4DD7">
            <w:pPr>
              <w:jc w:val="right"/>
              <w:rPr>
                <w:b/>
                <w:bCs/>
                <w:sz w:val="18"/>
                <w:szCs w:val="18"/>
              </w:rPr>
            </w:pPr>
            <w:r>
              <w:rPr>
                <w:b/>
                <w:bCs/>
                <w:sz w:val="18"/>
                <w:szCs w:val="18"/>
              </w:rPr>
              <w:t>20</w:t>
            </w:r>
            <w:r w:rsidR="00D040DD" w:rsidRPr="00625AFC">
              <w:rPr>
                <w:b/>
                <w:bCs/>
                <w:sz w:val="18"/>
                <w:szCs w:val="18"/>
              </w:rPr>
              <w:t xml:space="preserve"> 000</w:t>
            </w:r>
          </w:p>
        </w:tc>
      </w:tr>
      <w:tr w:rsidR="00D040DD" w:rsidRPr="00D76132" w:rsidTr="002C4DD7">
        <w:trPr>
          <w:trHeight w:val="518"/>
          <w:jc w:val="center"/>
        </w:trPr>
        <w:tc>
          <w:tcPr>
            <w:tcW w:w="567" w:type="dxa"/>
            <w:vAlign w:val="center"/>
          </w:tcPr>
          <w:p w:rsidR="00D040DD" w:rsidRPr="00625AFC" w:rsidRDefault="00D040DD" w:rsidP="002C4DD7">
            <w:pPr>
              <w:jc w:val="center"/>
              <w:rPr>
                <w:b/>
                <w:sz w:val="18"/>
                <w:szCs w:val="18"/>
              </w:rPr>
            </w:pPr>
            <w:r w:rsidRPr="00625AFC">
              <w:rPr>
                <w:b/>
                <w:sz w:val="18"/>
                <w:szCs w:val="18"/>
              </w:rPr>
              <w:t>9</w:t>
            </w:r>
          </w:p>
        </w:tc>
        <w:tc>
          <w:tcPr>
            <w:tcW w:w="1843" w:type="dxa"/>
            <w:vAlign w:val="center"/>
          </w:tcPr>
          <w:p w:rsidR="00D040DD" w:rsidRPr="00625AFC" w:rsidRDefault="00D040DD" w:rsidP="002C4DD7">
            <w:pPr>
              <w:jc w:val="center"/>
              <w:rPr>
                <w:b/>
                <w:i/>
                <w:sz w:val="18"/>
                <w:szCs w:val="18"/>
              </w:rPr>
            </w:pPr>
            <w:r w:rsidRPr="00625AFC">
              <w:rPr>
                <w:b/>
                <w:i/>
                <w:sz w:val="18"/>
                <w:szCs w:val="18"/>
              </w:rPr>
              <w:t>УзорМед</w:t>
            </w:r>
            <w:r w:rsidRPr="00625AFC">
              <w:rPr>
                <w:b/>
                <w:i/>
                <w:sz w:val="18"/>
                <w:szCs w:val="18"/>
                <w:vertAlign w:val="superscript"/>
              </w:rPr>
              <w:t>®</w:t>
            </w:r>
            <w:r w:rsidRPr="00625AFC">
              <w:rPr>
                <w:b/>
                <w:i/>
                <w:sz w:val="18"/>
                <w:szCs w:val="18"/>
              </w:rPr>
              <w:t>-Макси-ПОЛИ</w:t>
            </w:r>
          </w:p>
          <w:p w:rsidR="00D040DD" w:rsidRPr="00625AFC" w:rsidRDefault="00D040DD" w:rsidP="002C4DD7">
            <w:pPr>
              <w:jc w:val="center"/>
              <w:rPr>
                <w:b/>
                <w:i/>
                <w:sz w:val="18"/>
                <w:szCs w:val="18"/>
              </w:rPr>
            </w:pPr>
          </w:p>
        </w:tc>
        <w:tc>
          <w:tcPr>
            <w:tcW w:w="7513" w:type="dxa"/>
            <w:vAlign w:val="center"/>
          </w:tcPr>
          <w:p w:rsidR="00D040DD" w:rsidRPr="00625AFC" w:rsidRDefault="00D040DD" w:rsidP="002C4DD7">
            <w:pPr>
              <w:jc w:val="both"/>
              <w:rPr>
                <w:sz w:val="18"/>
                <w:szCs w:val="18"/>
              </w:rPr>
            </w:pPr>
            <w:r w:rsidRPr="00625AFC">
              <w:rPr>
                <w:sz w:val="18"/>
                <w:szCs w:val="18"/>
              </w:rPr>
              <w:t>Лечебными факторами аппарата являются импульсное излучение инфракрасной области спектра и непрерывное лазерное излучение красного диапазона. Аппарат применяется для улучшениясостояния здоровья люд</w:t>
            </w:r>
            <w:r>
              <w:rPr>
                <w:sz w:val="18"/>
                <w:szCs w:val="18"/>
              </w:rPr>
              <w:t xml:space="preserve">ей </w:t>
            </w:r>
            <w:r w:rsidRPr="00625AFC">
              <w:rPr>
                <w:sz w:val="18"/>
                <w:szCs w:val="18"/>
              </w:rPr>
              <w:t>больныхатеросклерозом, профилактики его осложнений,основными из которых являются инфарктмиокарда и мозговой инсульт ишемического типа, а также эффективно воздействует на заболевания опорно-двигательнойсистемы.</w:t>
            </w:r>
          </w:p>
          <w:p w:rsidR="00D040DD" w:rsidRPr="00625AFC" w:rsidRDefault="00D040DD" w:rsidP="002C4DD7">
            <w:pPr>
              <w:jc w:val="both"/>
              <w:rPr>
                <w:sz w:val="18"/>
                <w:szCs w:val="18"/>
              </w:rPr>
            </w:pPr>
            <w:r w:rsidRPr="00625AFC">
              <w:rPr>
                <w:i/>
                <w:sz w:val="18"/>
                <w:szCs w:val="18"/>
              </w:rPr>
              <w:t xml:space="preserve">Аппарат </w:t>
            </w:r>
            <w:r>
              <w:rPr>
                <w:i/>
                <w:sz w:val="18"/>
                <w:szCs w:val="18"/>
              </w:rPr>
              <w:t>работает</w:t>
            </w:r>
            <w:r w:rsidRPr="00625AFC">
              <w:rPr>
                <w:i/>
                <w:sz w:val="18"/>
                <w:szCs w:val="18"/>
              </w:rPr>
              <w:t xml:space="preserve"> только от сети.</w:t>
            </w:r>
          </w:p>
        </w:tc>
        <w:tc>
          <w:tcPr>
            <w:tcW w:w="850" w:type="dxa"/>
            <w:vAlign w:val="center"/>
          </w:tcPr>
          <w:p w:rsidR="00D040DD" w:rsidRPr="00625AFC" w:rsidRDefault="00077E22" w:rsidP="002C4DD7">
            <w:pPr>
              <w:jc w:val="right"/>
              <w:rPr>
                <w:b/>
                <w:bCs/>
                <w:sz w:val="18"/>
                <w:szCs w:val="18"/>
              </w:rPr>
            </w:pPr>
            <w:r>
              <w:rPr>
                <w:b/>
                <w:bCs/>
                <w:sz w:val="18"/>
                <w:szCs w:val="18"/>
              </w:rPr>
              <w:t>23</w:t>
            </w:r>
            <w:r w:rsidR="00D040DD">
              <w:rPr>
                <w:b/>
                <w:bCs/>
                <w:sz w:val="18"/>
                <w:szCs w:val="18"/>
              </w:rPr>
              <w:t xml:space="preserve"> 000</w:t>
            </w:r>
          </w:p>
        </w:tc>
      </w:tr>
      <w:tr w:rsidR="00D040DD" w:rsidRPr="00D76132" w:rsidTr="005842B1">
        <w:trPr>
          <w:trHeight w:val="518"/>
          <w:jc w:val="center"/>
        </w:trPr>
        <w:tc>
          <w:tcPr>
            <w:tcW w:w="567" w:type="dxa"/>
            <w:vAlign w:val="center"/>
          </w:tcPr>
          <w:p w:rsidR="00D040DD" w:rsidRPr="00D76132" w:rsidRDefault="00D040DD" w:rsidP="002C4DD7">
            <w:pPr>
              <w:jc w:val="center"/>
              <w:rPr>
                <w:b/>
                <w:sz w:val="18"/>
                <w:szCs w:val="18"/>
              </w:rPr>
            </w:pPr>
            <w:r w:rsidRPr="00D76132">
              <w:rPr>
                <w:b/>
                <w:sz w:val="18"/>
                <w:szCs w:val="18"/>
              </w:rPr>
              <w:t>10</w:t>
            </w:r>
          </w:p>
        </w:tc>
        <w:tc>
          <w:tcPr>
            <w:tcW w:w="1843" w:type="dxa"/>
            <w:vAlign w:val="center"/>
          </w:tcPr>
          <w:p w:rsidR="00D040DD" w:rsidRPr="00C24BEF" w:rsidRDefault="00D040DD" w:rsidP="002C4DD7">
            <w:pPr>
              <w:jc w:val="center"/>
              <w:rPr>
                <w:b/>
                <w:i/>
                <w:sz w:val="18"/>
                <w:szCs w:val="18"/>
              </w:rPr>
            </w:pPr>
            <w:r w:rsidRPr="00D76132">
              <w:rPr>
                <w:b/>
                <w:i/>
                <w:sz w:val="18"/>
                <w:szCs w:val="18"/>
              </w:rPr>
              <w:t>УзорМед</w:t>
            </w:r>
            <w:r w:rsidRPr="00D76132">
              <w:rPr>
                <w:b/>
                <w:i/>
                <w:sz w:val="18"/>
                <w:szCs w:val="18"/>
                <w:vertAlign w:val="superscript"/>
              </w:rPr>
              <w:t>®</w:t>
            </w:r>
            <w:r w:rsidRPr="00D76132">
              <w:rPr>
                <w:b/>
                <w:i/>
                <w:sz w:val="18"/>
                <w:szCs w:val="18"/>
              </w:rPr>
              <w:t>-Макси-Артро</w:t>
            </w:r>
          </w:p>
          <w:p w:rsidR="00D040DD" w:rsidRPr="00D76132" w:rsidRDefault="00D040DD" w:rsidP="002C4DD7">
            <w:pPr>
              <w:jc w:val="center"/>
              <w:rPr>
                <w:b/>
                <w:i/>
                <w:sz w:val="18"/>
                <w:szCs w:val="18"/>
                <w:highlight w:val="yellow"/>
                <w:u w:val="single"/>
              </w:rPr>
            </w:pPr>
          </w:p>
        </w:tc>
        <w:tc>
          <w:tcPr>
            <w:tcW w:w="7513" w:type="dxa"/>
          </w:tcPr>
          <w:p w:rsidR="00D040DD" w:rsidRPr="00D76132" w:rsidRDefault="00D040DD" w:rsidP="002C4DD7">
            <w:pPr>
              <w:jc w:val="both"/>
              <w:rPr>
                <w:sz w:val="18"/>
                <w:szCs w:val="18"/>
              </w:rPr>
            </w:pPr>
            <w:r w:rsidRPr="00D76132">
              <w:rPr>
                <w:sz w:val="18"/>
                <w:szCs w:val="18"/>
              </w:rPr>
              <w:t>Лечебными факторами аппарата являются импульсное лазерное излучение инфракрасной области спектра и постоянное магнитное поле. Аппарат предназначен для лечения воспалительных и травматических заболеваний опорно-двигательной системы, а также эффективно используется в эндокринологии, оториноларинголог</w:t>
            </w:r>
            <w:r>
              <w:rPr>
                <w:sz w:val="18"/>
                <w:szCs w:val="18"/>
              </w:rPr>
              <w:t>ии</w:t>
            </w:r>
            <w:r w:rsidRPr="00D76132">
              <w:rPr>
                <w:sz w:val="18"/>
                <w:szCs w:val="18"/>
              </w:rPr>
              <w:t>, педиатрии.</w:t>
            </w:r>
          </w:p>
          <w:p w:rsidR="00D040DD" w:rsidRPr="0082020D" w:rsidRDefault="00D040DD" w:rsidP="002C4DD7">
            <w:pPr>
              <w:jc w:val="both"/>
              <w:rPr>
                <w:i/>
                <w:sz w:val="18"/>
                <w:szCs w:val="18"/>
              </w:rPr>
            </w:pPr>
            <w:r>
              <w:rPr>
                <w:i/>
                <w:sz w:val="18"/>
                <w:szCs w:val="18"/>
              </w:rPr>
              <w:t>Аппарат работает</w:t>
            </w:r>
            <w:r w:rsidRPr="00D76132">
              <w:rPr>
                <w:i/>
                <w:sz w:val="18"/>
                <w:szCs w:val="18"/>
              </w:rPr>
              <w:t xml:space="preserve"> только от сети.</w:t>
            </w:r>
          </w:p>
        </w:tc>
        <w:tc>
          <w:tcPr>
            <w:tcW w:w="850" w:type="dxa"/>
            <w:vAlign w:val="center"/>
          </w:tcPr>
          <w:p w:rsidR="00D040DD" w:rsidRPr="00D76132" w:rsidRDefault="00077E22" w:rsidP="002C4DD7">
            <w:pPr>
              <w:jc w:val="right"/>
              <w:rPr>
                <w:b/>
                <w:bCs/>
                <w:sz w:val="18"/>
                <w:szCs w:val="18"/>
                <w:highlight w:val="yellow"/>
              </w:rPr>
            </w:pPr>
            <w:r>
              <w:rPr>
                <w:b/>
                <w:bCs/>
                <w:sz w:val="18"/>
                <w:szCs w:val="18"/>
              </w:rPr>
              <w:t>23</w:t>
            </w:r>
            <w:r w:rsidR="00D040DD" w:rsidRPr="00D76132">
              <w:rPr>
                <w:b/>
                <w:bCs/>
                <w:sz w:val="18"/>
                <w:szCs w:val="18"/>
              </w:rPr>
              <w:t>000</w:t>
            </w:r>
          </w:p>
        </w:tc>
      </w:tr>
      <w:tr w:rsidR="00D040DD" w:rsidRPr="00D76132" w:rsidTr="005842B1">
        <w:trPr>
          <w:trHeight w:val="518"/>
          <w:jc w:val="center"/>
        </w:trPr>
        <w:tc>
          <w:tcPr>
            <w:tcW w:w="567" w:type="dxa"/>
            <w:vAlign w:val="center"/>
          </w:tcPr>
          <w:p w:rsidR="00D040DD" w:rsidRPr="00D76132" w:rsidRDefault="00D040DD" w:rsidP="002C4DD7">
            <w:pPr>
              <w:jc w:val="center"/>
              <w:rPr>
                <w:b/>
                <w:sz w:val="18"/>
                <w:szCs w:val="18"/>
              </w:rPr>
            </w:pPr>
            <w:r>
              <w:rPr>
                <w:b/>
                <w:sz w:val="18"/>
                <w:szCs w:val="18"/>
              </w:rPr>
              <w:t>11</w:t>
            </w:r>
          </w:p>
        </w:tc>
        <w:tc>
          <w:tcPr>
            <w:tcW w:w="1843" w:type="dxa"/>
            <w:vAlign w:val="center"/>
          </w:tcPr>
          <w:p w:rsidR="00D040DD" w:rsidRPr="00D76132" w:rsidRDefault="00D040DD" w:rsidP="002C4DD7">
            <w:pPr>
              <w:jc w:val="center"/>
              <w:rPr>
                <w:b/>
                <w:i/>
                <w:sz w:val="18"/>
                <w:szCs w:val="18"/>
              </w:rPr>
            </w:pPr>
            <w:r w:rsidRPr="00D76132">
              <w:rPr>
                <w:b/>
                <w:i/>
                <w:sz w:val="18"/>
                <w:szCs w:val="18"/>
              </w:rPr>
              <w:t>УзорМед</w:t>
            </w:r>
            <w:r w:rsidRPr="00D76132">
              <w:rPr>
                <w:b/>
                <w:i/>
                <w:sz w:val="18"/>
                <w:szCs w:val="18"/>
                <w:vertAlign w:val="superscript"/>
              </w:rPr>
              <w:t>®</w:t>
            </w:r>
            <w:r w:rsidRPr="00D76132">
              <w:rPr>
                <w:b/>
                <w:i/>
                <w:sz w:val="18"/>
                <w:szCs w:val="18"/>
              </w:rPr>
              <w:t>-УРО</w:t>
            </w:r>
          </w:p>
          <w:p w:rsidR="00D040DD" w:rsidRPr="00D76132" w:rsidRDefault="00D040DD" w:rsidP="002C4DD7">
            <w:pPr>
              <w:jc w:val="center"/>
              <w:rPr>
                <w:b/>
                <w:i/>
                <w:sz w:val="18"/>
                <w:szCs w:val="18"/>
              </w:rPr>
            </w:pPr>
          </w:p>
        </w:tc>
        <w:tc>
          <w:tcPr>
            <w:tcW w:w="7513" w:type="dxa"/>
          </w:tcPr>
          <w:p w:rsidR="00D040DD" w:rsidRPr="00D76132" w:rsidRDefault="00D040DD" w:rsidP="002C4DD7">
            <w:pPr>
              <w:jc w:val="both"/>
              <w:rPr>
                <w:color w:val="FF0000"/>
                <w:sz w:val="18"/>
                <w:szCs w:val="18"/>
              </w:rPr>
            </w:pPr>
            <w:r w:rsidRPr="00D76132">
              <w:rPr>
                <w:sz w:val="18"/>
                <w:szCs w:val="18"/>
              </w:rPr>
              <w:t>Уникальный аппарат лазерной терапии для профилактики и эффективного лечения урологических заболеваний (простатит, орхоэпидидимит</w:t>
            </w:r>
            <w:r>
              <w:rPr>
                <w:sz w:val="18"/>
                <w:szCs w:val="18"/>
              </w:rPr>
              <w:t xml:space="preserve">, уретрит, мужское бесплодие). </w:t>
            </w:r>
            <w:r w:rsidRPr="00D76132">
              <w:rPr>
                <w:sz w:val="18"/>
                <w:szCs w:val="18"/>
              </w:rPr>
              <w:t xml:space="preserve">Лечебным фактором аппарата является импульсное лазерное излучение инфракрасного спектра. </w:t>
            </w:r>
          </w:p>
          <w:p w:rsidR="00D040DD" w:rsidRPr="00D76132" w:rsidRDefault="00D040DD" w:rsidP="002C4DD7">
            <w:pPr>
              <w:jc w:val="both"/>
              <w:rPr>
                <w:sz w:val="18"/>
                <w:szCs w:val="18"/>
              </w:rPr>
            </w:pPr>
            <w:r w:rsidRPr="00D76132">
              <w:rPr>
                <w:i/>
                <w:sz w:val="18"/>
                <w:szCs w:val="18"/>
              </w:rPr>
              <w:t xml:space="preserve">Аппарат </w:t>
            </w:r>
            <w:r>
              <w:rPr>
                <w:i/>
                <w:sz w:val="18"/>
                <w:szCs w:val="18"/>
              </w:rPr>
              <w:t>работает</w:t>
            </w:r>
            <w:r w:rsidRPr="00D76132">
              <w:rPr>
                <w:i/>
                <w:sz w:val="18"/>
                <w:szCs w:val="18"/>
              </w:rPr>
              <w:t xml:space="preserve"> от встроенного аккумулятора.</w:t>
            </w:r>
            <w:r>
              <w:rPr>
                <w:i/>
                <w:sz w:val="18"/>
                <w:szCs w:val="18"/>
              </w:rPr>
              <w:t xml:space="preserve"> Блок питания входит в комплект поставки. </w:t>
            </w:r>
          </w:p>
        </w:tc>
        <w:tc>
          <w:tcPr>
            <w:tcW w:w="850" w:type="dxa"/>
            <w:vAlign w:val="center"/>
          </w:tcPr>
          <w:p w:rsidR="00D040DD" w:rsidRPr="00D76132" w:rsidRDefault="00077E22" w:rsidP="002C4DD7">
            <w:pPr>
              <w:jc w:val="right"/>
              <w:rPr>
                <w:b/>
                <w:bCs/>
                <w:sz w:val="18"/>
                <w:szCs w:val="18"/>
              </w:rPr>
            </w:pPr>
            <w:r>
              <w:rPr>
                <w:b/>
                <w:bCs/>
                <w:sz w:val="18"/>
                <w:szCs w:val="18"/>
              </w:rPr>
              <w:t>21</w:t>
            </w:r>
            <w:r w:rsidR="00D040DD" w:rsidRPr="00D76132">
              <w:rPr>
                <w:b/>
                <w:bCs/>
                <w:sz w:val="18"/>
                <w:szCs w:val="18"/>
              </w:rPr>
              <w:t xml:space="preserve"> 000</w:t>
            </w:r>
          </w:p>
        </w:tc>
      </w:tr>
    </w:tbl>
    <w:p w:rsidR="00F21214" w:rsidRDefault="00F21214" w:rsidP="00F21214">
      <w:pPr>
        <w:pStyle w:val="51"/>
        <w:spacing w:before="0" w:after="0" w:line="240" w:lineRule="atLeast"/>
        <w:rPr>
          <w:i/>
          <w:sz w:val="28"/>
          <w:szCs w:val="28"/>
        </w:rPr>
      </w:pPr>
    </w:p>
    <w:p w:rsidR="00F21214" w:rsidRPr="006E4C53" w:rsidRDefault="00F21214" w:rsidP="006E4C53">
      <w:pPr>
        <w:pStyle w:val="51"/>
        <w:spacing w:before="0" w:after="0" w:line="240" w:lineRule="atLeast"/>
        <w:jc w:val="center"/>
        <w:rPr>
          <w:b/>
          <w:i/>
          <w:sz w:val="28"/>
          <w:szCs w:val="28"/>
        </w:rPr>
      </w:pPr>
      <w:r w:rsidRPr="006E4C53">
        <w:rPr>
          <w:b/>
          <w:i/>
          <w:sz w:val="28"/>
          <w:szCs w:val="28"/>
        </w:rPr>
        <w:t xml:space="preserve">Аппараты лазерные терапевтические </w:t>
      </w:r>
      <w:r w:rsidRPr="006E4C53">
        <w:rPr>
          <w:b/>
          <w:i/>
          <w:sz w:val="28"/>
          <w:szCs w:val="28"/>
          <w:u w:val="single"/>
        </w:rPr>
        <w:t>исполнение «</w:t>
      </w:r>
      <w:r w:rsidRPr="006E4C53">
        <w:rPr>
          <w:b/>
          <w:i/>
          <w:sz w:val="28"/>
          <w:szCs w:val="28"/>
          <w:u w:val="single"/>
          <w:lang w:val="en-US"/>
        </w:rPr>
        <w:t>Luxury</w:t>
      </w:r>
      <w:r w:rsidRPr="006E4C53">
        <w:rPr>
          <w:b/>
          <w:i/>
          <w:sz w:val="28"/>
          <w:szCs w:val="28"/>
          <w:u w:val="single"/>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7513"/>
        <w:gridCol w:w="850"/>
      </w:tblGrid>
      <w:tr w:rsidR="00F21214" w:rsidRPr="00625AFC" w:rsidTr="00F84A06">
        <w:trPr>
          <w:trHeight w:val="281"/>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w:t>
            </w:r>
          </w:p>
          <w:p w:rsidR="00F21214" w:rsidRPr="00625AFC" w:rsidRDefault="00F21214" w:rsidP="005842B1">
            <w:pPr>
              <w:pStyle w:val="af9"/>
              <w:tabs>
                <w:tab w:val="left" w:pos="708"/>
              </w:tabs>
              <w:rPr>
                <w:b/>
                <w:i/>
                <w:sz w:val="18"/>
                <w:szCs w:val="18"/>
              </w:rPr>
            </w:pPr>
            <w:r w:rsidRPr="00625AFC">
              <w:rPr>
                <w:b/>
                <w:i/>
                <w:sz w:val="18"/>
                <w:szCs w:val="18"/>
              </w:rPr>
              <w:t>п/п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 xml:space="preserve">Модель аппарата </w:t>
            </w:r>
          </w:p>
        </w:tc>
        <w:tc>
          <w:tcPr>
            <w:tcW w:w="7513"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Назначение и 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i/>
                <w:sz w:val="18"/>
                <w:szCs w:val="18"/>
              </w:rPr>
            </w:pPr>
            <w:r w:rsidRPr="00625AFC">
              <w:rPr>
                <w:b/>
                <w:i/>
                <w:sz w:val="18"/>
                <w:szCs w:val="18"/>
              </w:rPr>
              <w:t>Цена</w:t>
            </w:r>
          </w:p>
        </w:tc>
      </w:tr>
      <w:tr w:rsidR="00F21214" w:rsidRPr="00625AFC" w:rsidTr="00F84A06">
        <w:trPr>
          <w:trHeight w:val="674"/>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Default="00F21214" w:rsidP="005842B1">
            <w:pPr>
              <w:jc w:val="center"/>
              <w:rPr>
                <w:b/>
                <w:i/>
                <w:sz w:val="18"/>
                <w:szCs w:val="18"/>
              </w:rPr>
            </w:pPr>
          </w:p>
          <w:p w:rsidR="00F21214" w:rsidRPr="00D76132" w:rsidRDefault="00F21214" w:rsidP="005842B1">
            <w:pPr>
              <w:jc w:val="center"/>
              <w:rPr>
                <w:b/>
                <w:i/>
                <w:sz w:val="18"/>
                <w:szCs w:val="18"/>
              </w:rPr>
            </w:pPr>
            <w:r w:rsidRPr="00D76132">
              <w:rPr>
                <w:b/>
                <w:i/>
                <w:sz w:val="18"/>
                <w:szCs w:val="18"/>
              </w:rPr>
              <w:t>УзорМед</w:t>
            </w:r>
            <w:r w:rsidRPr="00D76132">
              <w:rPr>
                <w:b/>
                <w:i/>
                <w:sz w:val="18"/>
                <w:szCs w:val="18"/>
                <w:vertAlign w:val="superscript"/>
              </w:rPr>
              <w:t>®</w:t>
            </w:r>
            <w:r w:rsidRPr="00D76132">
              <w:rPr>
                <w:b/>
                <w:i/>
                <w:sz w:val="18"/>
                <w:szCs w:val="18"/>
              </w:rPr>
              <w:t>-</w:t>
            </w:r>
            <w:r>
              <w:rPr>
                <w:b/>
                <w:i/>
                <w:sz w:val="18"/>
                <w:szCs w:val="18"/>
              </w:rPr>
              <w:t>Бьюти</w:t>
            </w:r>
          </w:p>
          <w:p w:rsidR="00F21214" w:rsidRPr="00D76132" w:rsidRDefault="00F21214" w:rsidP="005842B1">
            <w:pPr>
              <w:jc w:val="center"/>
              <w:rPr>
                <w:b/>
                <w:i/>
                <w:sz w:val="18"/>
                <w:szCs w:val="18"/>
                <w:highlight w:val="yellow"/>
                <w:u w:val="single"/>
              </w:rPr>
            </w:pPr>
          </w:p>
        </w:tc>
        <w:tc>
          <w:tcPr>
            <w:tcW w:w="7513" w:type="dxa"/>
            <w:tcBorders>
              <w:top w:val="single" w:sz="4" w:space="0" w:color="auto"/>
              <w:left w:val="single" w:sz="4" w:space="0" w:color="auto"/>
              <w:bottom w:val="single" w:sz="4" w:space="0" w:color="auto"/>
              <w:right w:val="single" w:sz="4" w:space="0" w:color="auto"/>
            </w:tcBorders>
          </w:tcPr>
          <w:p w:rsidR="00F21214" w:rsidRPr="00921C71" w:rsidRDefault="00F21214" w:rsidP="005842B1">
            <w:pPr>
              <w:jc w:val="both"/>
              <w:rPr>
                <w:sz w:val="18"/>
                <w:szCs w:val="18"/>
                <w:lang w:val="en-US"/>
              </w:rPr>
            </w:pPr>
            <w:r w:rsidRPr="001E6ED5">
              <w:rPr>
                <w:sz w:val="18"/>
                <w:szCs w:val="18"/>
              </w:rPr>
              <w:t>Портативный лазерный комплект премиум-класса для проведения физиотерапевтических процедур.</w:t>
            </w:r>
            <w:r>
              <w:rPr>
                <w:sz w:val="18"/>
                <w:szCs w:val="18"/>
              </w:rPr>
              <w:t xml:space="preserve">Комплект включает </w:t>
            </w:r>
            <w:r w:rsidRPr="00043DF3">
              <w:rPr>
                <w:sz w:val="18"/>
                <w:szCs w:val="18"/>
              </w:rPr>
              <w:t>в себя пять лазерных аппаратов в диапазоне волн от 405-900 нм</w:t>
            </w:r>
            <w:r>
              <w:rPr>
                <w:sz w:val="18"/>
                <w:szCs w:val="18"/>
              </w:rPr>
              <w:t>. К</w:t>
            </w:r>
            <w:r w:rsidRPr="00043DF3">
              <w:rPr>
                <w:sz w:val="18"/>
                <w:szCs w:val="18"/>
              </w:rPr>
              <w:t>аждый аппарат изготовлен в уникальном элегантном дизайне</w:t>
            </w: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077E22" w:rsidP="005842B1">
            <w:pPr>
              <w:jc w:val="center"/>
              <w:rPr>
                <w:b/>
                <w:bCs/>
                <w:sz w:val="18"/>
                <w:szCs w:val="18"/>
              </w:rPr>
            </w:pPr>
            <w:r>
              <w:rPr>
                <w:b/>
                <w:bCs/>
                <w:sz w:val="18"/>
                <w:szCs w:val="18"/>
                <w:lang w:val="en-US"/>
              </w:rPr>
              <w:t xml:space="preserve">   91 9</w:t>
            </w:r>
            <w:r w:rsidR="00F21214">
              <w:rPr>
                <w:b/>
                <w:bCs/>
                <w:sz w:val="18"/>
                <w:szCs w:val="18"/>
              </w:rPr>
              <w:t>00</w:t>
            </w:r>
          </w:p>
        </w:tc>
      </w:tr>
      <w:tr w:rsidR="00F21214" w:rsidRPr="00625AFC" w:rsidTr="00F84A06">
        <w:trPr>
          <w:trHeight w:val="57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2</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043DF3" w:rsidRDefault="00F21214" w:rsidP="005842B1">
            <w:pPr>
              <w:jc w:val="center"/>
              <w:rPr>
                <w:b/>
                <w:i/>
                <w:sz w:val="18"/>
                <w:szCs w:val="18"/>
              </w:rPr>
            </w:pPr>
            <w:r w:rsidRPr="00D76132">
              <w:rPr>
                <w:b/>
                <w:i/>
                <w:sz w:val="18"/>
                <w:szCs w:val="18"/>
              </w:rPr>
              <w:t>УзорМед</w:t>
            </w:r>
            <w:r w:rsidRPr="00D76132">
              <w:rPr>
                <w:b/>
                <w:i/>
                <w:sz w:val="18"/>
                <w:szCs w:val="18"/>
                <w:vertAlign w:val="superscript"/>
              </w:rPr>
              <w:t>®</w:t>
            </w:r>
            <w:r>
              <w:rPr>
                <w:b/>
                <w:i/>
                <w:sz w:val="18"/>
                <w:szCs w:val="18"/>
              </w:rPr>
              <w:t>-405</w:t>
            </w:r>
          </w:p>
          <w:p w:rsidR="00F21214" w:rsidRPr="00D76132" w:rsidRDefault="00F21214"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tcPr>
          <w:p w:rsidR="00F21214" w:rsidRPr="00D76132" w:rsidRDefault="00F21214" w:rsidP="005842B1">
            <w:pPr>
              <w:jc w:val="both"/>
              <w:rPr>
                <w:sz w:val="18"/>
                <w:szCs w:val="18"/>
              </w:rPr>
            </w:pPr>
            <w:r>
              <w:rPr>
                <w:sz w:val="18"/>
                <w:szCs w:val="18"/>
              </w:rPr>
              <w:t>Лазерный аппарат в уникальном дизайне для лечения и профилактики заболеваний в отоларингологии и дерматологии.</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077E22" w:rsidP="005842B1">
            <w:pPr>
              <w:jc w:val="right"/>
              <w:rPr>
                <w:b/>
                <w:bCs/>
                <w:sz w:val="18"/>
                <w:szCs w:val="18"/>
              </w:rPr>
            </w:pPr>
            <w:r>
              <w:rPr>
                <w:b/>
                <w:bCs/>
                <w:sz w:val="18"/>
                <w:szCs w:val="18"/>
              </w:rPr>
              <w:t>25 3</w:t>
            </w:r>
            <w:r w:rsidR="00F21214">
              <w:rPr>
                <w:b/>
                <w:bCs/>
                <w:sz w:val="18"/>
                <w:szCs w:val="18"/>
              </w:rPr>
              <w:t>00</w:t>
            </w:r>
          </w:p>
        </w:tc>
      </w:tr>
      <w:tr w:rsidR="00F21214" w:rsidRPr="00625AFC" w:rsidTr="00F84A06">
        <w:trPr>
          <w:trHeight w:val="549"/>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3</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043DF3" w:rsidRDefault="00F21214" w:rsidP="005842B1">
            <w:pPr>
              <w:jc w:val="center"/>
              <w:rPr>
                <w:b/>
                <w:i/>
                <w:sz w:val="18"/>
                <w:szCs w:val="18"/>
              </w:rPr>
            </w:pPr>
            <w:r w:rsidRPr="00D76132">
              <w:rPr>
                <w:b/>
                <w:i/>
                <w:sz w:val="18"/>
                <w:szCs w:val="18"/>
              </w:rPr>
              <w:t>УзорМед</w:t>
            </w:r>
            <w:r w:rsidRPr="00D76132">
              <w:rPr>
                <w:b/>
                <w:i/>
                <w:sz w:val="18"/>
                <w:szCs w:val="18"/>
                <w:vertAlign w:val="superscript"/>
              </w:rPr>
              <w:t>®</w:t>
            </w:r>
            <w:r>
              <w:rPr>
                <w:b/>
                <w:i/>
                <w:sz w:val="18"/>
                <w:szCs w:val="18"/>
              </w:rPr>
              <w:t>-650</w:t>
            </w:r>
          </w:p>
          <w:p w:rsidR="00F21214" w:rsidRPr="00D76132" w:rsidRDefault="00F21214"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tcPr>
          <w:p w:rsidR="00F21214" w:rsidRPr="001E6ED5" w:rsidRDefault="00F21214" w:rsidP="005842B1">
            <w:pPr>
              <w:jc w:val="both"/>
              <w:rPr>
                <w:sz w:val="18"/>
                <w:szCs w:val="18"/>
              </w:rPr>
            </w:pPr>
            <w:r>
              <w:rPr>
                <w:sz w:val="18"/>
                <w:szCs w:val="18"/>
              </w:rPr>
              <w:t xml:space="preserve">Лазерный аппарат в уникальном дизайне для лечения и профилактики заболеваний в отоларингологии и дерматологии, а также для проведения процедуры НЛОК.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077E22" w:rsidP="005842B1">
            <w:pPr>
              <w:jc w:val="right"/>
              <w:rPr>
                <w:b/>
                <w:bCs/>
                <w:sz w:val="18"/>
                <w:szCs w:val="18"/>
              </w:rPr>
            </w:pPr>
            <w:r>
              <w:rPr>
                <w:b/>
                <w:bCs/>
                <w:sz w:val="18"/>
                <w:szCs w:val="18"/>
              </w:rPr>
              <w:t>25 3</w:t>
            </w:r>
            <w:r w:rsidR="00F21214">
              <w:rPr>
                <w:b/>
                <w:bCs/>
                <w:sz w:val="18"/>
                <w:szCs w:val="18"/>
              </w:rPr>
              <w:t>00</w:t>
            </w:r>
          </w:p>
        </w:tc>
      </w:tr>
      <w:tr w:rsidR="00F21214" w:rsidRPr="00625AFC" w:rsidTr="00F84A06">
        <w:trPr>
          <w:trHeight w:val="558"/>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4</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043DF3" w:rsidRDefault="00F21214" w:rsidP="005842B1">
            <w:pPr>
              <w:jc w:val="center"/>
              <w:rPr>
                <w:b/>
                <w:i/>
                <w:sz w:val="18"/>
                <w:szCs w:val="18"/>
              </w:rPr>
            </w:pPr>
            <w:r w:rsidRPr="00D76132">
              <w:rPr>
                <w:b/>
                <w:i/>
                <w:sz w:val="18"/>
                <w:szCs w:val="18"/>
              </w:rPr>
              <w:t>УзорМед</w:t>
            </w:r>
            <w:r w:rsidRPr="00D76132">
              <w:rPr>
                <w:b/>
                <w:i/>
                <w:sz w:val="18"/>
                <w:szCs w:val="18"/>
                <w:vertAlign w:val="superscript"/>
              </w:rPr>
              <w:t>®</w:t>
            </w:r>
            <w:r>
              <w:rPr>
                <w:b/>
                <w:i/>
                <w:sz w:val="18"/>
                <w:szCs w:val="18"/>
              </w:rPr>
              <w:t>-78</w:t>
            </w:r>
            <w:r w:rsidRPr="00043DF3">
              <w:rPr>
                <w:b/>
                <w:i/>
                <w:sz w:val="18"/>
                <w:szCs w:val="18"/>
              </w:rPr>
              <w:t>0</w:t>
            </w:r>
          </w:p>
          <w:p w:rsidR="00F21214" w:rsidRPr="00D76132" w:rsidRDefault="00F21214"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tcPr>
          <w:p w:rsidR="00F21214" w:rsidRPr="00D76132" w:rsidRDefault="00F21214" w:rsidP="005842B1">
            <w:pPr>
              <w:jc w:val="both"/>
              <w:rPr>
                <w:sz w:val="18"/>
                <w:szCs w:val="18"/>
              </w:rPr>
            </w:pPr>
            <w:r>
              <w:rPr>
                <w:sz w:val="18"/>
                <w:szCs w:val="18"/>
              </w:rPr>
              <w:t>Косметологический аппарат в уникальном дизайне</w:t>
            </w:r>
            <w:r w:rsidRPr="001E6ED5">
              <w:rPr>
                <w:sz w:val="18"/>
                <w:szCs w:val="18"/>
              </w:rPr>
              <w:t xml:space="preserve"> для проведения процедур лазерной биоревитализации и лазерофореза.</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F21214" w:rsidP="005842B1">
            <w:pPr>
              <w:jc w:val="right"/>
              <w:rPr>
                <w:b/>
                <w:bCs/>
                <w:sz w:val="18"/>
                <w:szCs w:val="18"/>
              </w:rPr>
            </w:pPr>
            <w:r>
              <w:rPr>
                <w:b/>
                <w:bCs/>
                <w:sz w:val="18"/>
                <w:szCs w:val="18"/>
              </w:rPr>
              <w:t>2</w:t>
            </w:r>
            <w:r w:rsidR="00077E22">
              <w:rPr>
                <w:b/>
                <w:bCs/>
                <w:sz w:val="18"/>
                <w:szCs w:val="18"/>
              </w:rPr>
              <w:t>8 7</w:t>
            </w:r>
            <w:r>
              <w:rPr>
                <w:b/>
                <w:bCs/>
                <w:sz w:val="18"/>
                <w:szCs w:val="18"/>
              </w:rPr>
              <w:t>00</w:t>
            </w:r>
          </w:p>
        </w:tc>
      </w:tr>
      <w:tr w:rsidR="00F21214" w:rsidRPr="00625AFC" w:rsidTr="00F84A06">
        <w:trPr>
          <w:trHeight w:val="55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5</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F475D9" w:rsidRDefault="00F21214" w:rsidP="005842B1">
            <w:pPr>
              <w:jc w:val="center"/>
              <w:rPr>
                <w:b/>
                <w:i/>
                <w:sz w:val="18"/>
                <w:szCs w:val="18"/>
                <w:lang w:val="en-US"/>
              </w:rPr>
            </w:pPr>
            <w:r w:rsidRPr="00D76132">
              <w:rPr>
                <w:b/>
                <w:i/>
                <w:sz w:val="18"/>
                <w:szCs w:val="18"/>
              </w:rPr>
              <w:t>УзорМед</w:t>
            </w:r>
            <w:r w:rsidRPr="00D76132">
              <w:rPr>
                <w:b/>
                <w:i/>
                <w:sz w:val="18"/>
                <w:szCs w:val="18"/>
                <w:vertAlign w:val="superscript"/>
              </w:rPr>
              <w:t>®</w:t>
            </w:r>
            <w:r>
              <w:rPr>
                <w:b/>
                <w:i/>
                <w:sz w:val="18"/>
                <w:szCs w:val="18"/>
              </w:rPr>
              <w:t>-890</w:t>
            </w:r>
          </w:p>
          <w:p w:rsidR="00F21214" w:rsidRPr="00D76132" w:rsidRDefault="00F21214"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tcPr>
          <w:p w:rsidR="00F21214" w:rsidRPr="00D76132" w:rsidRDefault="00F21214" w:rsidP="005842B1">
            <w:pPr>
              <w:jc w:val="both"/>
              <w:rPr>
                <w:sz w:val="18"/>
                <w:szCs w:val="18"/>
              </w:rPr>
            </w:pPr>
            <w:r>
              <w:rPr>
                <w:sz w:val="18"/>
                <w:szCs w:val="18"/>
              </w:rPr>
              <w:t xml:space="preserve">Универсальный лазерный аппарат в уникальном дизайне для лечения широкого ряда заболеваний в различных областях медицины.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077E22" w:rsidP="005842B1">
            <w:pPr>
              <w:jc w:val="right"/>
              <w:rPr>
                <w:b/>
                <w:bCs/>
                <w:sz w:val="18"/>
                <w:szCs w:val="18"/>
              </w:rPr>
            </w:pPr>
            <w:r>
              <w:rPr>
                <w:b/>
                <w:bCs/>
                <w:sz w:val="18"/>
                <w:szCs w:val="18"/>
              </w:rPr>
              <w:t>21</w:t>
            </w:r>
            <w:r w:rsidR="00F21214">
              <w:rPr>
                <w:b/>
                <w:bCs/>
                <w:sz w:val="18"/>
                <w:szCs w:val="18"/>
              </w:rPr>
              <w:t xml:space="preserve"> 000</w:t>
            </w:r>
          </w:p>
        </w:tc>
      </w:tr>
      <w:tr w:rsidR="00F21214" w:rsidRPr="00625AFC" w:rsidTr="00F84A06">
        <w:trPr>
          <w:trHeight w:val="56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21214" w:rsidRPr="00625AFC" w:rsidRDefault="00F21214" w:rsidP="005842B1">
            <w:pPr>
              <w:jc w:val="center"/>
              <w:rPr>
                <w:b/>
                <w:sz w:val="18"/>
                <w:szCs w:val="18"/>
              </w:rPr>
            </w:pPr>
            <w:r w:rsidRPr="00625AFC">
              <w:rPr>
                <w:b/>
                <w:sz w:val="18"/>
                <w:szCs w:val="18"/>
              </w:rPr>
              <w:t>6</w:t>
            </w:r>
          </w:p>
        </w:tc>
        <w:tc>
          <w:tcPr>
            <w:tcW w:w="1846" w:type="dxa"/>
            <w:tcBorders>
              <w:top w:val="single" w:sz="4" w:space="0" w:color="auto"/>
              <w:left w:val="single" w:sz="4" w:space="0" w:color="auto"/>
              <w:bottom w:val="single" w:sz="4" w:space="0" w:color="auto"/>
              <w:right w:val="single" w:sz="4" w:space="0" w:color="auto"/>
            </w:tcBorders>
            <w:vAlign w:val="center"/>
          </w:tcPr>
          <w:p w:rsidR="00F21214" w:rsidRPr="005410A4" w:rsidRDefault="00F21214" w:rsidP="005842B1">
            <w:pPr>
              <w:jc w:val="center"/>
              <w:rPr>
                <w:b/>
                <w:i/>
                <w:sz w:val="18"/>
                <w:szCs w:val="18"/>
              </w:rPr>
            </w:pPr>
            <w:r w:rsidRPr="00D76132">
              <w:rPr>
                <w:b/>
                <w:i/>
                <w:sz w:val="18"/>
                <w:szCs w:val="18"/>
              </w:rPr>
              <w:t>УзорМед</w:t>
            </w:r>
            <w:r w:rsidRPr="00D76132">
              <w:rPr>
                <w:b/>
                <w:i/>
                <w:sz w:val="18"/>
                <w:szCs w:val="18"/>
                <w:vertAlign w:val="superscript"/>
              </w:rPr>
              <w:t>®</w:t>
            </w:r>
            <w:r>
              <w:rPr>
                <w:b/>
                <w:i/>
                <w:sz w:val="18"/>
                <w:szCs w:val="18"/>
              </w:rPr>
              <w:t>-900</w:t>
            </w:r>
          </w:p>
          <w:p w:rsidR="00F21214" w:rsidRPr="00D76132" w:rsidRDefault="00F21214" w:rsidP="005842B1">
            <w:pPr>
              <w:jc w:val="center"/>
              <w:rPr>
                <w:b/>
                <w:i/>
                <w:sz w:val="18"/>
                <w:szCs w:val="18"/>
              </w:rPr>
            </w:pPr>
          </w:p>
        </w:tc>
        <w:tc>
          <w:tcPr>
            <w:tcW w:w="7513" w:type="dxa"/>
            <w:tcBorders>
              <w:top w:val="single" w:sz="4" w:space="0" w:color="auto"/>
              <w:left w:val="single" w:sz="4" w:space="0" w:color="auto"/>
              <w:bottom w:val="single" w:sz="4" w:space="0" w:color="auto"/>
              <w:right w:val="single" w:sz="4" w:space="0" w:color="auto"/>
            </w:tcBorders>
          </w:tcPr>
          <w:p w:rsidR="00F21214" w:rsidRPr="001E6ED5" w:rsidRDefault="00F21214" w:rsidP="005842B1">
            <w:pPr>
              <w:jc w:val="both"/>
              <w:rPr>
                <w:sz w:val="18"/>
                <w:szCs w:val="18"/>
              </w:rPr>
            </w:pPr>
            <w:r>
              <w:rPr>
                <w:sz w:val="18"/>
                <w:szCs w:val="18"/>
              </w:rPr>
              <w:t xml:space="preserve">Лазерный аппарат в уникальном дизайне для проведения физиотерапевтических процедур в травматологии и спортивной медицине. </w:t>
            </w:r>
          </w:p>
        </w:tc>
        <w:tc>
          <w:tcPr>
            <w:tcW w:w="850" w:type="dxa"/>
            <w:tcBorders>
              <w:top w:val="single" w:sz="4" w:space="0" w:color="auto"/>
              <w:left w:val="single" w:sz="4" w:space="0" w:color="auto"/>
              <w:bottom w:val="single" w:sz="4" w:space="0" w:color="auto"/>
              <w:right w:val="single" w:sz="4" w:space="0" w:color="auto"/>
            </w:tcBorders>
            <w:vAlign w:val="center"/>
          </w:tcPr>
          <w:p w:rsidR="00F21214" w:rsidRPr="00625AFC" w:rsidRDefault="00077E22" w:rsidP="005842B1">
            <w:pPr>
              <w:jc w:val="right"/>
              <w:rPr>
                <w:b/>
                <w:bCs/>
                <w:sz w:val="18"/>
                <w:szCs w:val="18"/>
              </w:rPr>
            </w:pPr>
            <w:r>
              <w:rPr>
                <w:b/>
                <w:bCs/>
                <w:sz w:val="18"/>
                <w:szCs w:val="18"/>
              </w:rPr>
              <w:t>25 3</w:t>
            </w:r>
            <w:r w:rsidR="00F21214">
              <w:rPr>
                <w:b/>
                <w:bCs/>
                <w:sz w:val="18"/>
                <w:szCs w:val="18"/>
              </w:rPr>
              <w:t>00</w:t>
            </w:r>
          </w:p>
        </w:tc>
      </w:tr>
    </w:tbl>
    <w:p w:rsidR="00F21214" w:rsidRPr="005F1F8D" w:rsidRDefault="00F21214" w:rsidP="00675F5E">
      <w:pPr>
        <w:pStyle w:val="51"/>
        <w:spacing w:before="0" w:after="0" w:line="240" w:lineRule="atLeast"/>
        <w:ind w:left="0" w:firstLine="0"/>
        <w:jc w:val="center"/>
        <w:rPr>
          <w:b/>
          <w:i/>
          <w:sz w:val="28"/>
          <w:szCs w:val="28"/>
          <w:u w:val="single"/>
        </w:rPr>
      </w:pPr>
      <w:r w:rsidRPr="005F1F8D">
        <w:rPr>
          <w:b/>
          <w:i/>
          <w:sz w:val="28"/>
          <w:szCs w:val="28"/>
        </w:rPr>
        <w:t xml:space="preserve">Блоки излучения к </w:t>
      </w:r>
      <w:r w:rsidRPr="005F1F8D">
        <w:rPr>
          <w:b/>
          <w:i/>
          <w:sz w:val="28"/>
          <w:szCs w:val="28"/>
          <w:u w:val="single"/>
        </w:rPr>
        <w:t>АЛВТ«УзорМед®-Б-3К» и АЛТ «УзорМед®-Б-2К»</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44"/>
        <w:gridCol w:w="7513"/>
        <w:gridCol w:w="850"/>
      </w:tblGrid>
      <w:tr w:rsidR="00F21214" w:rsidRPr="00625AFC" w:rsidTr="00F84A06">
        <w:trPr>
          <w:trHeight w:val="254"/>
          <w:jc w:val="center"/>
        </w:trPr>
        <w:tc>
          <w:tcPr>
            <w:tcW w:w="566" w:type="dxa"/>
            <w:tcBorders>
              <w:bottom w:val="single" w:sz="4" w:space="0" w:color="auto"/>
            </w:tcBorders>
            <w:vAlign w:val="center"/>
          </w:tcPr>
          <w:p w:rsidR="00F21214" w:rsidRPr="00625AFC" w:rsidRDefault="00F21214" w:rsidP="005842B1">
            <w:pPr>
              <w:jc w:val="center"/>
              <w:rPr>
                <w:b/>
                <w:i/>
                <w:sz w:val="18"/>
                <w:szCs w:val="18"/>
              </w:rPr>
            </w:pPr>
            <w:r w:rsidRPr="00625AFC">
              <w:rPr>
                <w:b/>
                <w:i/>
                <w:sz w:val="18"/>
                <w:szCs w:val="18"/>
              </w:rPr>
              <w:t>№</w:t>
            </w:r>
          </w:p>
          <w:p w:rsidR="00F21214" w:rsidRPr="00625AFC" w:rsidRDefault="00F21214" w:rsidP="005842B1">
            <w:pPr>
              <w:pStyle w:val="af9"/>
              <w:jc w:val="center"/>
              <w:rPr>
                <w:b/>
                <w:i/>
                <w:sz w:val="18"/>
                <w:szCs w:val="18"/>
              </w:rPr>
            </w:pPr>
            <w:r w:rsidRPr="00625AFC">
              <w:rPr>
                <w:b/>
                <w:i/>
                <w:sz w:val="18"/>
                <w:szCs w:val="18"/>
              </w:rPr>
              <w:t>п/п</w:t>
            </w:r>
          </w:p>
        </w:tc>
        <w:tc>
          <w:tcPr>
            <w:tcW w:w="1844" w:type="dxa"/>
            <w:tcBorders>
              <w:bottom w:val="single" w:sz="4" w:space="0" w:color="auto"/>
            </w:tcBorders>
            <w:vAlign w:val="center"/>
          </w:tcPr>
          <w:p w:rsidR="00F21214" w:rsidRPr="00625AFC" w:rsidRDefault="00F21214" w:rsidP="005842B1">
            <w:pPr>
              <w:jc w:val="center"/>
              <w:rPr>
                <w:b/>
                <w:i/>
                <w:sz w:val="18"/>
                <w:szCs w:val="18"/>
              </w:rPr>
            </w:pPr>
            <w:r w:rsidRPr="00625AFC">
              <w:rPr>
                <w:b/>
                <w:i/>
                <w:sz w:val="18"/>
                <w:szCs w:val="18"/>
              </w:rPr>
              <w:t xml:space="preserve">Наименование </w:t>
            </w:r>
          </w:p>
        </w:tc>
        <w:tc>
          <w:tcPr>
            <w:tcW w:w="7513" w:type="dxa"/>
            <w:tcBorders>
              <w:bottom w:val="single" w:sz="4" w:space="0" w:color="auto"/>
            </w:tcBorders>
            <w:vAlign w:val="center"/>
          </w:tcPr>
          <w:p w:rsidR="00F21214" w:rsidRPr="00625AFC" w:rsidRDefault="00F21214" w:rsidP="005842B1">
            <w:pPr>
              <w:jc w:val="center"/>
              <w:rPr>
                <w:b/>
                <w:i/>
                <w:sz w:val="18"/>
                <w:szCs w:val="18"/>
              </w:rPr>
            </w:pPr>
            <w:r w:rsidRPr="00625AFC">
              <w:rPr>
                <w:b/>
                <w:i/>
                <w:sz w:val="18"/>
                <w:szCs w:val="18"/>
              </w:rPr>
              <w:t>Технические параметры</w:t>
            </w:r>
          </w:p>
        </w:tc>
        <w:tc>
          <w:tcPr>
            <w:tcW w:w="850" w:type="dxa"/>
            <w:tcBorders>
              <w:bottom w:val="single" w:sz="4" w:space="0" w:color="auto"/>
            </w:tcBorders>
            <w:vAlign w:val="center"/>
          </w:tcPr>
          <w:p w:rsidR="00F21214" w:rsidRPr="00625AFC" w:rsidRDefault="00F21214" w:rsidP="005842B1">
            <w:pPr>
              <w:jc w:val="center"/>
              <w:rPr>
                <w:b/>
                <w:i/>
                <w:sz w:val="18"/>
                <w:szCs w:val="18"/>
              </w:rPr>
            </w:pPr>
            <w:r w:rsidRPr="00625AFC">
              <w:rPr>
                <w:b/>
                <w:i/>
                <w:sz w:val="18"/>
                <w:szCs w:val="18"/>
              </w:rPr>
              <w:t>Цена</w:t>
            </w:r>
          </w:p>
        </w:tc>
      </w:tr>
      <w:tr w:rsidR="00F21214" w:rsidRPr="00625AFC" w:rsidTr="00F84A06">
        <w:trPr>
          <w:trHeight w:val="254"/>
          <w:jc w:val="center"/>
        </w:trPr>
        <w:tc>
          <w:tcPr>
            <w:tcW w:w="10773" w:type="dxa"/>
            <w:gridSpan w:val="4"/>
            <w:tcBorders>
              <w:bottom w:val="single" w:sz="4" w:space="0" w:color="auto"/>
            </w:tcBorders>
            <w:vAlign w:val="center"/>
          </w:tcPr>
          <w:p w:rsidR="00F21214" w:rsidRPr="000F39A7" w:rsidRDefault="00F21214" w:rsidP="005842B1">
            <w:pPr>
              <w:jc w:val="center"/>
              <w:rPr>
                <w:b/>
                <w:i/>
                <w:sz w:val="22"/>
                <w:szCs w:val="22"/>
              </w:rPr>
            </w:pPr>
            <w:r w:rsidRPr="000F39A7">
              <w:rPr>
                <w:b/>
                <w:i/>
                <w:sz w:val="22"/>
                <w:szCs w:val="22"/>
              </w:rPr>
              <w:t>Блок излучения внут</w:t>
            </w:r>
            <w:r>
              <w:rPr>
                <w:b/>
                <w:i/>
                <w:sz w:val="22"/>
                <w:szCs w:val="22"/>
              </w:rPr>
              <w:t xml:space="preserve">риполостной на основе </w:t>
            </w:r>
            <w:r w:rsidRPr="000F39A7">
              <w:rPr>
                <w:b/>
                <w:i/>
                <w:sz w:val="22"/>
                <w:szCs w:val="22"/>
              </w:rPr>
              <w:t>лазера импульсного действия</w:t>
            </w:r>
          </w:p>
        </w:tc>
      </w:tr>
      <w:tr w:rsidR="00F21214" w:rsidRPr="00625AFC" w:rsidTr="00F84A06">
        <w:trPr>
          <w:trHeight w:val="254"/>
          <w:jc w:val="center"/>
        </w:trPr>
        <w:tc>
          <w:tcPr>
            <w:tcW w:w="566" w:type="dxa"/>
            <w:tcBorders>
              <w:bottom w:val="single" w:sz="4" w:space="0" w:color="auto"/>
            </w:tcBorders>
            <w:vAlign w:val="center"/>
          </w:tcPr>
          <w:p w:rsidR="00F21214" w:rsidRPr="000F39A7" w:rsidRDefault="00F21214" w:rsidP="005842B1">
            <w:pPr>
              <w:jc w:val="center"/>
              <w:rPr>
                <w:b/>
                <w:sz w:val="18"/>
                <w:szCs w:val="18"/>
              </w:rPr>
            </w:pPr>
            <w:r w:rsidRPr="000F39A7">
              <w:rPr>
                <w:b/>
                <w:sz w:val="18"/>
                <w:szCs w:val="18"/>
              </w:rPr>
              <w:t>1</w:t>
            </w:r>
          </w:p>
        </w:tc>
        <w:tc>
          <w:tcPr>
            <w:tcW w:w="1844" w:type="dxa"/>
            <w:tcBorders>
              <w:bottom w:val="single" w:sz="4" w:space="0" w:color="auto"/>
            </w:tcBorders>
            <w:vAlign w:val="center"/>
          </w:tcPr>
          <w:p w:rsidR="00F21214" w:rsidRPr="00625AFC" w:rsidRDefault="00F21214" w:rsidP="005842B1">
            <w:pPr>
              <w:jc w:val="both"/>
              <w:rPr>
                <w:b/>
                <w:sz w:val="18"/>
                <w:szCs w:val="18"/>
              </w:rPr>
            </w:pPr>
            <w:r w:rsidRPr="00625AFC">
              <w:rPr>
                <w:b/>
                <w:sz w:val="18"/>
                <w:szCs w:val="18"/>
              </w:rPr>
              <w:t>БИМВ</w:t>
            </w:r>
          </w:p>
        </w:tc>
        <w:tc>
          <w:tcPr>
            <w:tcW w:w="7513" w:type="dxa"/>
            <w:tcBorders>
              <w:bottom w:val="single" w:sz="4" w:space="0" w:color="auto"/>
            </w:tcBorders>
            <w:vAlign w:val="center"/>
          </w:tcPr>
          <w:p w:rsidR="00F21214" w:rsidRPr="00625AFC" w:rsidRDefault="00F21214" w:rsidP="005842B1">
            <w:pPr>
              <w:jc w:val="both"/>
              <w:rPr>
                <w:sz w:val="18"/>
                <w:szCs w:val="18"/>
              </w:rPr>
            </w:pPr>
            <w:r>
              <w:rPr>
                <w:sz w:val="18"/>
                <w:szCs w:val="18"/>
              </w:rPr>
              <w:t>Блок излучения внутриполостной (</w:t>
            </w:r>
            <w:r w:rsidRPr="00625AFC">
              <w:rPr>
                <w:sz w:val="18"/>
                <w:szCs w:val="18"/>
              </w:rPr>
              <w:sym w:font="Symbol" w:char="F06C"/>
            </w:r>
            <w:r>
              <w:rPr>
                <w:sz w:val="18"/>
                <w:szCs w:val="18"/>
              </w:rPr>
              <w:t>=890 нм, Ри=</w:t>
            </w:r>
            <w:r w:rsidRPr="00625AFC">
              <w:rPr>
                <w:sz w:val="18"/>
                <w:szCs w:val="18"/>
              </w:rPr>
              <w:t>12Вт)</w:t>
            </w:r>
          </w:p>
        </w:tc>
        <w:tc>
          <w:tcPr>
            <w:tcW w:w="850" w:type="dxa"/>
            <w:tcBorders>
              <w:bottom w:val="single" w:sz="4" w:space="0" w:color="auto"/>
            </w:tcBorders>
          </w:tcPr>
          <w:p w:rsidR="00F21214" w:rsidRDefault="00CC06F3" w:rsidP="005842B1">
            <w:pPr>
              <w:jc w:val="right"/>
              <w:rPr>
                <w:b/>
                <w:bCs/>
                <w:sz w:val="18"/>
                <w:szCs w:val="18"/>
              </w:rPr>
            </w:pPr>
            <w:r>
              <w:rPr>
                <w:b/>
                <w:bCs/>
                <w:sz w:val="18"/>
                <w:szCs w:val="18"/>
              </w:rPr>
              <w:t>20 00</w:t>
            </w:r>
            <w:r w:rsidR="00F21214">
              <w:rPr>
                <w:b/>
                <w:bCs/>
                <w:sz w:val="18"/>
                <w:szCs w:val="18"/>
              </w:rPr>
              <w:t>0</w:t>
            </w:r>
          </w:p>
        </w:tc>
      </w:tr>
      <w:tr w:rsidR="00F21214" w:rsidRPr="00625AFC" w:rsidTr="00F84A06">
        <w:trPr>
          <w:trHeight w:val="282"/>
          <w:jc w:val="center"/>
        </w:trPr>
        <w:tc>
          <w:tcPr>
            <w:tcW w:w="10773" w:type="dxa"/>
            <w:gridSpan w:val="4"/>
            <w:tcBorders>
              <w:bottom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w:t>
            </w:r>
            <w:r>
              <w:rPr>
                <w:b/>
                <w:bCs/>
                <w:i/>
                <w:sz w:val="22"/>
                <w:szCs w:val="22"/>
              </w:rPr>
              <w:t xml:space="preserve">и излучения на основе </w:t>
            </w:r>
            <w:r w:rsidRPr="000F39A7">
              <w:rPr>
                <w:b/>
                <w:bCs/>
                <w:i/>
                <w:sz w:val="22"/>
                <w:szCs w:val="22"/>
              </w:rPr>
              <w:t>лазера импульсного действия</w:t>
            </w:r>
          </w:p>
        </w:tc>
      </w:tr>
      <w:tr w:rsidR="00F21214" w:rsidRPr="00625AFC" w:rsidTr="00F84A06">
        <w:trPr>
          <w:trHeight w:val="245"/>
          <w:jc w:val="center"/>
        </w:trPr>
        <w:tc>
          <w:tcPr>
            <w:tcW w:w="566" w:type="dxa"/>
            <w:tcBorders>
              <w:bottom w:val="single" w:sz="4" w:space="0" w:color="auto"/>
            </w:tcBorders>
            <w:shd w:val="clear" w:color="auto" w:fill="auto"/>
            <w:vAlign w:val="center"/>
          </w:tcPr>
          <w:p w:rsidR="00F21214" w:rsidRDefault="00F21214" w:rsidP="005842B1">
            <w:pPr>
              <w:jc w:val="center"/>
              <w:rPr>
                <w:b/>
                <w:sz w:val="18"/>
                <w:szCs w:val="18"/>
              </w:rPr>
            </w:pPr>
            <w:r>
              <w:rPr>
                <w:b/>
                <w:sz w:val="18"/>
                <w:szCs w:val="18"/>
              </w:rPr>
              <w:t>2</w:t>
            </w:r>
          </w:p>
        </w:tc>
        <w:tc>
          <w:tcPr>
            <w:tcW w:w="1844" w:type="dxa"/>
            <w:tcBorders>
              <w:bottom w:val="single" w:sz="4" w:space="0" w:color="auto"/>
            </w:tcBorders>
            <w:shd w:val="clear" w:color="auto" w:fill="auto"/>
            <w:vAlign w:val="center"/>
          </w:tcPr>
          <w:p w:rsidR="00F21214" w:rsidRPr="00625AFC" w:rsidRDefault="00F21214" w:rsidP="005842B1">
            <w:pPr>
              <w:pStyle w:val="af9"/>
              <w:rPr>
                <w:b/>
                <w:sz w:val="18"/>
                <w:szCs w:val="18"/>
              </w:rPr>
            </w:pPr>
            <w:r w:rsidRPr="00625AFC">
              <w:rPr>
                <w:b/>
                <w:sz w:val="18"/>
                <w:szCs w:val="18"/>
              </w:rPr>
              <w:t>БИ1/6</w:t>
            </w:r>
          </w:p>
        </w:tc>
        <w:tc>
          <w:tcPr>
            <w:tcW w:w="7513" w:type="dxa"/>
            <w:tcBorders>
              <w:bottom w:val="single" w:sz="4" w:space="0" w:color="auto"/>
            </w:tcBorders>
            <w:shd w:val="clear" w:color="auto" w:fill="auto"/>
            <w:vAlign w:val="center"/>
          </w:tcPr>
          <w:p w:rsidR="00F21214" w:rsidRPr="00625AFC" w:rsidRDefault="00F21214" w:rsidP="005842B1">
            <w:pPr>
              <w:pStyle w:val="af9"/>
              <w:rPr>
                <w:sz w:val="18"/>
                <w:szCs w:val="18"/>
              </w:rPr>
            </w:pPr>
            <w:r>
              <w:rPr>
                <w:sz w:val="18"/>
                <w:szCs w:val="18"/>
              </w:rPr>
              <w:t xml:space="preserve">Блок излучения </w:t>
            </w:r>
            <w:r w:rsidRPr="00625AFC">
              <w:rPr>
                <w:sz w:val="18"/>
                <w:szCs w:val="18"/>
              </w:rPr>
              <w:t xml:space="preserve">импульсный (Ри=6 Вт, </w:t>
            </w:r>
            <w:r w:rsidRPr="00625AFC">
              <w:rPr>
                <w:sz w:val="18"/>
                <w:szCs w:val="18"/>
              </w:rPr>
              <w:sym w:font="Symbol" w:char="F06C"/>
            </w:r>
            <w:r>
              <w:rPr>
                <w:sz w:val="18"/>
                <w:szCs w:val="18"/>
              </w:rPr>
              <w:t>=890 нм</w:t>
            </w:r>
            <w:r w:rsidRPr="00625AFC">
              <w:rPr>
                <w:sz w:val="18"/>
                <w:szCs w:val="18"/>
              </w:rPr>
              <w:t>)</w:t>
            </w:r>
          </w:p>
        </w:tc>
        <w:tc>
          <w:tcPr>
            <w:tcW w:w="850" w:type="dxa"/>
            <w:tcBorders>
              <w:bottom w:val="single" w:sz="4" w:space="0" w:color="auto"/>
            </w:tcBorders>
            <w:shd w:val="clear" w:color="auto" w:fill="auto"/>
          </w:tcPr>
          <w:p w:rsidR="00F21214" w:rsidRDefault="00CC06F3" w:rsidP="005842B1">
            <w:pPr>
              <w:jc w:val="right"/>
              <w:rPr>
                <w:b/>
                <w:bCs/>
                <w:sz w:val="18"/>
                <w:szCs w:val="18"/>
              </w:rPr>
            </w:pPr>
            <w:r>
              <w:rPr>
                <w:b/>
                <w:bCs/>
                <w:sz w:val="18"/>
                <w:szCs w:val="18"/>
              </w:rPr>
              <w:t>8 5</w:t>
            </w:r>
            <w:r w:rsidR="00F21214">
              <w:rPr>
                <w:b/>
                <w:bCs/>
                <w:sz w:val="18"/>
                <w:szCs w:val="18"/>
              </w:rPr>
              <w:t>00</w:t>
            </w:r>
          </w:p>
        </w:tc>
      </w:tr>
      <w:tr w:rsidR="00F21214" w:rsidRPr="00625AFC" w:rsidTr="00F84A06">
        <w:trPr>
          <w:trHeight w:val="245"/>
          <w:jc w:val="center"/>
        </w:trPr>
        <w:tc>
          <w:tcPr>
            <w:tcW w:w="566" w:type="dxa"/>
            <w:tcBorders>
              <w:bottom w:val="single" w:sz="4" w:space="0" w:color="auto"/>
            </w:tcBorders>
            <w:shd w:val="clear" w:color="auto" w:fill="auto"/>
            <w:vAlign w:val="center"/>
          </w:tcPr>
          <w:p w:rsidR="00F21214" w:rsidRDefault="00F21214" w:rsidP="005842B1">
            <w:pPr>
              <w:jc w:val="center"/>
              <w:rPr>
                <w:b/>
                <w:sz w:val="18"/>
                <w:szCs w:val="18"/>
              </w:rPr>
            </w:pPr>
            <w:r>
              <w:rPr>
                <w:b/>
                <w:sz w:val="18"/>
                <w:szCs w:val="18"/>
              </w:rPr>
              <w:t>3</w:t>
            </w:r>
          </w:p>
        </w:tc>
        <w:tc>
          <w:tcPr>
            <w:tcW w:w="1844" w:type="dxa"/>
            <w:tcBorders>
              <w:bottom w:val="single" w:sz="4" w:space="0" w:color="auto"/>
            </w:tcBorders>
            <w:shd w:val="clear" w:color="auto" w:fill="auto"/>
            <w:vAlign w:val="center"/>
          </w:tcPr>
          <w:p w:rsidR="00F21214" w:rsidRPr="00625AFC" w:rsidRDefault="00F21214" w:rsidP="005842B1">
            <w:pPr>
              <w:pStyle w:val="af9"/>
              <w:rPr>
                <w:b/>
                <w:sz w:val="18"/>
                <w:szCs w:val="18"/>
                <w:lang w:val="en-US"/>
              </w:rPr>
            </w:pPr>
            <w:r w:rsidRPr="00625AFC">
              <w:rPr>
                <w:b/>
                <w:sz w:val="18"/>
                <w:szCs w:val="18"/>
              </w:rPr>
              <w:t>БИ1</w:t>
            </w:r>
            <w:r w:rsidRPr="00625AFC">
              <w:rPr>
                <w:b/>
                <w:sz w:val="18"/>
                <w:szCs w:val="18"/>
                <w:lang w:val="en-US"/>
              </w:rPr>
              <w:t>/10</w:t>
            </w:r>
          </w:p>
        </w:tc>
        <w:tc>
          <w:tcPr>
            <w:tcW w:w="7513" w:type="dxa"/>
            <w:tcBorders>
              <w:bottom w:val="single" w:sz="4" w:space="0" w:color="auto"/>
            </w:tcBorders>
            <w:shd w:val="clear" w:color="auto" w:fill="auto"/>
            <w:vAlign w:val="center"/>
          </w:tcPr>
          <w:p w:rsidR="00F21214" w:rsidRPr="00625AFC" w:rsidRDefault="00F21214" w:rsidP="005842B1">
            <w:pPr>
              <w:pStyle w:val="af9"/>
              <w:rPr>
                <w:sz w:val="18"/>
                <w:szCs w:val="18"/>
              </w:rPr>
            </w:pPr>
            <w:r>
              <w:rPr>
                <w:sz w:val="18"/>
                <w:szCs w:val="18"/>
              </w:rPr>
              <w:t xml:space="preserve">Блок излучения </w:t>
            </w:r>
            <w:r w:rsidRPr="00625AFC">
              <w:rPr>
                <w:sz w:val="18"/>
                <w:szCs w:val="18"/>
              </w:rPr>
              <w:t xml:space="preserve">импульсный (Ри=10 Вт, </w:t>
            </w:r>
            <w:r w:rsidRPr="00625AFC">
              <w:rPr>
                <w:sz w:val="18"/>
                <w:szCs w:val="18"/>
              </w:rPr>
              <w:sym w:font="Symbol" w:char="F06C"/>
            </w:r>
            <w:r w:rsidRPr="00625AFC">
              <w:rPr>
                <w:sz w:val="18"/>
                <w:szCs w:val="18"/>
              </w:rPr>
              <w:t>=</w:t>
            </w:r>
            <w:r>
              <w:rPr>
                <w:sz w:val="18"/>
                <w:szCs w:val="18"/>
              </w:rPr>
              <w:t>890 нм</w:t>
            </w:r>
            <w:r w:rsidRPr="00625AFC">
              <w:rPr>
                <w:sz w:val="18"/>
                <w:szCs w:val="18"/>
              </w:rPr>
              <w:t>)</w:t>
            </w:r>
          </w:p>
        </w:tc>
        <w:tc>
          <w:tcPr>
            <w:tcW w:w="850" w:type="dxa"/>
            <w:tcBorders>
              <w:bottom w:val="single" w:sz="4" w:space="0" w:color="auto"/>
            </w:tcBorders>
            <w:shd w:val="clear" w:color="auto" w:fill="auto"/>
          </w:tcPr>
          <w:p w:rsidR="00F21214" w:rsidRDefault="00CC06F3" w:rsidP="005842B1">
            <w:pPr>
              <w:jc w:val="right"/>
              <w:rPr>
                <w:b/>
                <w:bCs/>
                <w:sz w:val="18"/>
                <w:szCs w:val="18"/>
              </w:rPr>
            </w:pPr>
            <w:r>
              <w:rPr>
                <w:b/>
                <w:bCs/>
                <w:sz w:val="18"/>
                <w:szCs w:val="18"/>
              </w:rPr>
              <w:t>9 1</w:t>
            </w:r>
            <w:r w:rsidR="00F21214">
              <w:rPr>
                <w:b/>
                <w:bCs/>
                <w:sz w:val="18"/>
                <w:szCs w:val="18"/>
              </w:rPr>
              <w:t>00</w:t>
            </w:r>
          </w:p>
        </w:tc>
      </w:tr>
      <w:tr w:rsidR="00F21214" w:rsidRPr="00625AFC" w:rsidTr="00F84A06">
        <w:trPr>
          <w:trHeight w:val="245"/>
          <w:jc w:val="center"/>
        </w:trPr>
        <w:tc>
          <w:tcPr>
            <w:tcW w:w="566" w:type="dxa"/>
            <w:tcBorders>
              <w:bottom w:val="single" w:sz="4" w:space="0" w:color="auto"/>
            </w:tcBorders>
            <w:shd w:val="clear" w:color="auto" w:fill="auto"/>
            <w:vAlign w:val="center"/>
          </w:tcPr>
          <w:p w:rsidR="00F21214" w:rsidRDefault="00F21214" w:rsidP="005842B1">
            <w:pPr>
              <w:jc w:val="center"/>
              <w:rPr>
                <w:b/>
                <w:sz w:val="18"/>
                <w:szCs w:val="18"/>
              </w:rPr>
            </w:pPr>
            <w:r>
              <w:rPr>
                <w:b/>
                <w:sz w:val="18"/>
                <w:szCs w:val="18"/>
              </w:rPr>
              <w:t>4</w:t>
            </w:r>
          </w:p>
        </w:tc>
        <w:tc>
          <w:tcPr>
            <w:tcW w:w="1844" w:type="dxa"/>
            <w:tcBorders>
              <w:bottom w:val="single" w:sz="4" w:space="0" w:color="auto"/>
            </w:tcBorders>
            <w:shd w:val="clear" w:color="auto" w:fill="auto"/>
            <w:vAlign w:val="center"/>
          </w:tcPr>
          <w:p w:rsidR="00F21214" w:rsidRPr="00625AFC" w:rsidRDefault="00F21214" w:rsidP="005842B1">
            <w:pPr>
              <w:pStyle w:val="af9"/>
              <w:rPr>
                <w:b/>
                <w:sz w:val="18"/>
                <w:szCs w:val="18"/>
                <w:lang w:val="en-US"/>
              </w:rPr>
            </w:pPr>
            <w:r w:rsidRPr="00625AFC">
              <w:rPr>
                <w:b/>
                <w:sz w:val="18"/>
                <w:szCs w:val="18"/>
              </w:rPr>
              <w:t>БИ1</w:t>
            </w:r>
            <w:r w:rsidRPr="00625AFC">
              <w:rPr>
                <w:b/>
                <w:sz w:val="18"/>
                <w:szCs w:val="18"/>
                <w:lang w:val="en-US"/>
              </w:rPr>
              <w:t>/14</w:t>
            </w:r>
          </w:p>
        </w:tc>
        <w:tc>
          <w:tcPr>
            <w:tcW w:w="7513" w:type="dxa"/>
            <w:tcBorders>
              <w:bottom w:val="single" w:sz="4" w:space="0" w:color="auto"/>
            </w:tcBorders>
            <w:shd w:val="clear" w:color="auto" w:fill="auto"/>
            <w:vAlign w:val="center"/>
          </w:tcPr>
          <w:p w:rsidR="00F21214" w:rsidRPr="00625AFC" w:rsidRDefault="00F21214" w:rsidP="005842B1">
            <w:pPr>
              <w:pStyle w:val="af9"/>
              <w:rPr>
                <w:sz w:val="18"/>
                <w:szCs w:val="18"/>
              </w:rPr>
            </w:pPr>
            <w:r>
              <w:rPr>
                <w:sz w:val="18"/>
                <w:szCs w:val="18"/>
              </w:rPr>
              <w:t xml:space="preserve">Блок излучения </w:t>
            </w:r>
            <w:r w:rsidRPr="00625AFC">
              <w:rPr>
                <w:sz w:val="18"/>
                <w:szCs w:val="18"/>
              </w:rPr>
              <w:t xml:space="preserve">импульсный (Ри=14 Вт, </w:t>
            </w:r>
            <w:r w:rsidRPr="00625AFC">
              <w:rPr>
                <w:sz w:val="18"/>
                <w:szCs w:val="18"/>
              </w:rPr>
              <w:sym w:font="Symbol" w:char="F06C"/>
            </w:r>
            <w:r w:rsidRPr="00625AFC">
              <w:rPr>
                <w:sz w:val="18"/>
                <w:szCs w:val="18"/>
              </w:rPr>
              <w:t>=</w:t>
            </w:r>
            <w:r>
              <w:rPr>
                <w:sz w:val="18"/>
                <w:szCs w:val="18"/>
              </w:rPr>
              <w:t>890 нм</w:t>
            </w:r>
            <w:r w:rsidRPr="00625AFC">
              <w:rPr>
                <w:sz w:val="18"/>
                <w:szCs w:val="18"/>
              </w:rPr>
              <w:t>)</w:t>
            </w:r>
          </w:p>
        </w:tc>
        <w:tc>
          <w:tcPr>
            <w:tcW w:w="850" w:type="dxa"/>
            <w:tcBorders>
              <w:bottom w:val="single" w:sz="4" w:space="0" w:color="auto"/>
            </w:tcBorders>
            <w:shd w:val="clear" w:color="auto" w:fill="auto"/>
          </w:tcPr>
          <w:p w:rsidR="00F21214" w:rsidRDefault="00CC06F3" w:rsidP="005842B1">
            <w:pPr>
              <w:jc w:val="right"/>
              <w:rPr>
                <w:b/>
                <w:bCs/>
                <w:sz w:val="18"/>
                <w:szCs w:val="18"/>
              </w:rPr>
            </w:pPr>
            <w:r>
              <w:rPr>
                <w:b/>
                <w:bCs/>
                <w:sz w:val="18"/>
                <w:szCs w:val="18"/>
              </w:rPr>
              <w:t>9 4</w:t>
            </w:r>
            <w:r w:rsidR="00F21214">
              <w:rPr>
                <w:b/>
                <w:bCs/>
                <w:sz w:val="18"/>
                <w:szCs w:val="18"/>
              </w:rPr>
              <w:t>00</w:t>
            </w:r>
          </w:p>
        </w:tc>
      </w:tr>
      <w:tr w:rsidR="00F21214" w:rsidRPr="00625AFC" w:rsidTr="00F84A06">
        <w:trPr>
          <w:trHeight w:val="245"/>
          <w:jc w:val="center"/>
        </w:trPr>
        <w:tc>
          <w:tcPr>
            <w:tcW w:w="566" w:type="dxa"/>
            <w:tcBorders>
              <w:bottom w:val="single" w:sz="4" w:space="0" w:color="auto"/>
            </w:tcBorders>
            <w:shd w:val="clear" w:color="auto" w:fill="auto"/>
            <w:vAlign w:val="center"/>
          </w:tcPr>
          <w:p w:rsidR="00F21214" w:rsidRDefault="00F21214" w:rsidP="005842B1">
            <w:pPr>
              <w:jc w:val="center"/>
              <w:rPr>
                <w:b/>
                <w:sz w:val="18"/>
                <w:szCs w:val="18"/>
              </w:rPr>
            </w:pPr>
            <w:r>
              <w:rPr>
                <w:b/>
                <w:sz w:val="18"/>
                <w:szCs w:val="18"/>
              </w:rPr>
              <w:t>5</w:t>
            </w:r>
          </w:p>
        </w:tc>
        <w:tc>
          <w:tcPr>
            <w:tcW w:w="1844" w:type="dxa"/>
            <w:tcBorders>
              <w:bottom w:val="single" w:sz="4" w:space="0" w:color="auto"/>
            </w:tcBorders>
            <w:shd w:val="clear" w:color="auto" w:fill="auto"/>
            <w:vAlign w:val="center"/>
          </w:tcPr>
          <w:p w:rsidR="00F21214" w:rsidRPr="00625AFC" w:rsidRDefault="00F21214" w:rsidP="005842B1">
            <w:pPr>
              <w:pStyle w:val="af9"/>
              <w:rPr>
                <w:b/>
                <w:sz w:val="18"/>
                <w:szCs w:val="18"/>
                <w:lang w:val="en-US"/>
              </w:rPr>
            </w:pPr>
            <w:r w:rsidRPr="00625AFC">
              <w:rPr>
                <w:b/>
                <w:sz w:val="18"/>
                <w:szCs w:val="18"/>
              </w:rPr>
              <w:t>БИ2</w:t>
            </w:r>
            <w:r w:rsidRPr="00625AFC">
              <w:rPr>
                <w:b/>
                <w:sz w:val="18"/>
                <w:szCs w:val="18"/>
                <w:lang w:val="en-US"/>
              </w:rPr>
              <w:t>/16</w:t>
            </w:r>
          </w:p>
        </w:tc>
        <w:tc>
          <w:tcPr>
            <w:tcW w:w="7513" w:type="dxa"/>
            <w:tcBorders>
              <w:bottom w:val="single" w:sz="4" w:space="0" w:color="auto"/>
            </w:tcBorders>
            <w:shd w:val="clear" w:color="auto" w:fill="auto"/>
            <w:vAlign w:val="center"/>
          </w:tcPr>
          <w:p w:rsidR="00F21214" w:rsidRPr="00625AFC" w:rsidRDefault="00F21214" w:rsidP="005842B1">
            <w:pPr>
              <w:pStyle w:val="af9"/>
              <w:rPr>
                <w:sz w:val="18"/>
                <w:szCs w:val="18"/>
              </w:rPr>
            </w:pPr>
            <w:r>
              <w:rPr>
                <w:sz w:val="18"/>
                <w:szCs w:val="18"/>
              </w:rPr>
              <w:t xml:space="preserve">Блок излучения </w:t>
            </w:r>
            <w:r w:rsidRPr="00625AFC">
              <w:rPr>
                <w:sz w:val="18"/>
                <w:szCs w:val="18"/>
              </w:rPr>
              <w:t xml:space="preserve">импульсный (Ри=16Вт, </w:t>
            </w:r>
            <w:r w:rsidRPr="00625AFC">
              <w:rPr>
                <w:sz w:val="18"/>
                <w:szCs w:val="18"/>
              </w:rPr>
              <w:sym w:font="Symbol" w:char="F06C"/>
            </w:r>
            <w:r w:rsidRPr="00625AFC">
              <w:rPr>
                <w:sz w:val="18"/>
                <w:szCs w:val="18"/>
              </w:rPr>
              <w:t>=</w:t>
            </w:r>
            <w:r>
              <w:rPr>
                <w:sz w:val="18"/>
                <w:szCs w:val="18"/>
              </w:rPr>
              <w:t>890 нм</w:t>
            </w:r>
            <w:r w:rsidRPr="00625AFC">
              <w:rPr>
                <w:sz w:val="18"/>
                <w:szCs w:val="18"/>
              </w:rPr>
              <w:t>)</w:t>
            </w:r>
          </w:p>
        </w:tc>
        <w:tc>
          <w:tcPr>
            <w:tcW w:w="850" w:type="dxa"/>
            <w:tcBorders>
              <w:bottom w:val="single" w:sz="4" w:space="0" w:color="auto"/>
            </w:tcBorders>
            <w:shd w:val="clear" w:color="auto" w:fill="auto"/>
          </w:tcPr>
          <w:p w:rsidR="00F21214" w:rsidRDefault="00CC06F3" w:rsidP="005842B1">
            <w:pPr>
              <w:tabs>
                <w:tab w:val="left" w:pos="210"/>
              </w:tabs>
              <w:rPr>
                <w:b/>
                <w:bCs/>
                <w:sz w:val="18"/>
                <w:szCs w:val="18"/>
              </w:rPr>
            </w:pPr>
            <w:r>
              <w:rPr>
                <w:b/>
                <w:bCs/>
                <w:sz w:val="18"/>
                <w:szCs w:val="18"/>
              </w:rPr>
              <w:t xml:space="preserve">     9 5</w:t>
            </w:r>
            <w:r w:rsidR="00F21214">
              <w:rPr>
                <w:b/>
                <w:bCs/>
                <w:sz w:val="18"/>
                <w:szCs w:val="18"/>
              </w:rPr>
              <w:t>00</w:t>
            </w:r>
          </w:p>
        </w:tc>
      </w:tr>
      <w:tr w:rsidR="00F21214" w:rsidRPr="00625AFC" w:rsidTr="00F84A06">
        <w:trPr>
          <w:trHeight w:val="245"/>
          <w:jc w:val="center"/>
        </w:trPr>
        <w:tc>
          <w:tcPr>
            <w:tcW w:w="566" w:type="dxa"/>
            <w:tcBorders>
              <w:bottom w:val="single" w:sz="4" w:space="0" w:color="auto"/>
            </w:tcBorders>
            <w:shd w:val="clear" w:color="auto" w:fill="auto"/>
            <w:vAlign w:val="center"/>
          </w:tcPr>
          <w:p w:rsidR="00F21214" w:rsidRDefault="00F21214" w:rsidP="005842B1">
            <w:pPr>
              <w:jc w:val="center"/>
              <w:rPr>
                <w:b/>
                <w:sz w:val="18"/>
                <w:szCs w:val="18"/>
              </w:rPr>
            </w:pPr>
            <w:r>
              <w:rPr>
                <w:b/>
                <w:sz w:val="18"/>
                <w:szCs w:val="18"/>
              </w:rPr>
              <w:t>6</w:t>
            </w:r>
          </w:p>
        </w:tc>
        <w:tc>
          <w:tcPr>
            <w:tcW w:w="1844" w:type="dxa"/>
            <w:tcBorders>
              <w:bottom w:val="single" w:sz="4" w:space="0" w:color="auto"/>
            </w:tcBorders>
            <w:shd w:val="clear" w:color="auto" w:fill="auto"/>
            <w:vAlign w:val="center"/>
          </w:tcPr>
          <w:p w:rsidR="00F21214" w:rsidRPr="00625AFC" w:rsidRDefault="00F21214" w:rsidP="005842B1">
            <w:pPr>
              <w:pStyle w:val="af9"/>
              <w:rPr>
                <w:b/>
                <w:sz w:val="18"/>
                <w:szCs w:val="18"/>
                <w:lang w:val="en-US"/>
              </w:rPr>
            </w:pPr>
            <w:r w:rsidRPr="00625AFC">
              <w:rPr>
                <w:b/>
                <w:sz w:val="18"/>
                <w:szCs w:val="18"/>
              </w:rPr>
              <w:t>БИ2</w:t>
            </w:r>
            <w:r w:rsidRPr="00625AFC">
              <w:rPr>
                <w:b/>
                <w:sz w:val="18"/>
                <w:szCs w:val="18"/>
                <w:lang w:val="en-US"/>
              </w:rPr>
              <w:t>/20</w:t>
            </w:r>
          </w:p>
        </w:tc>
        <w:tc>
          <w:tcPr>
            <w:tcW w:w="7513" w:type="dxa"/>
            <w:tcBorders>
              <w:bottom w:val="single" w:sz="4" w:space="0" w:color="auto"/>
            </w:tcBorders>
            <w:shd w:val="clear" w:color="auto" w:fill="auto"/>
            <w:vAlign w:val="center"/>
          </w:tcPr>
          <w:p w:rsidR="00F21214" w:rsidRPr="00625AFC" w:rsidRDefault="00F21214" w:rsidP="005842B1">
            <w:pPr>
              <w:pStyle w:val="af9"/>
              <w:rPr>
                <w:sz w:val="18"/>
                <w:szCs w:val="18"/>
              </w:rPr>
            </w:pPr>
            <w:r>
              <w:rPr>
                <w:sz w:val="18"/>
                <w:szCs w:val="18"/>
              </w:rPr>
              <w:t xml:space="preserve">Блок излучения </w:t>
            </w:r>
            <w:r w:rsidRPr="00625AFC">
              <w:rPr>
                <w:sz w:val="18"/>
                <w:szCs w:val="18"/>
              </w:rPr>
              <w:t xml:space="preserve">импульсный (Ри=20Вт, </w:t>
            </w:r>
            <w:r w:rsidRPr="00625AFC">
              <w:rPr>
                <w:sz w:val="18"/>
                <w:szCs w:val="18"/>
              </w:rPr>
              <w:sym w:font="Symbol" w:char="F06C"/>
            </w:r>
            <w:r w:rsidRPr="00625AFC">
              <w:rPr>
                <w:sz w:val="18"/>
                <w:szCs w:val="18"/>
              </w:rPr>
              <w:t>=</w:t>
            </w:r>
            <w:r>
              <w:rPr>
                <w:sz w:val="18"/>
                <w:szCs w:val="18"/>
              </w:rPr>
              <w:t>890 нм</w:t>
            </w:r>
            <w:r w:rsidRPr="00625AFC">
              <w:rPr>
                <w:sz w:val="18"/>
                <w:szCs w:val="18"/>
              </w:rPr>
              <w:t>)</w:t>
            </w:r>
          </w:p>
        </w:tc>
        <w:tc>
          <w:tcPr>
            <w:tcW w:w="850" w:type="dxa"/>
            <w:tcBorders>
              <w:bottom w:val="single" w:sz="4" w:space="0" w:color="auto"/>
            </w:tcBorders>
            <w:shd w:val="clear" w:color="auto" w:fill="auto"/>
          </w:tcPr>
          <w:p w:rsidR="00F21214" w:rsidRDefault="00CC06F3" w:rsidP="005842B1">
            <w:pPr>
              <w:tabs>
                <w:tab w:val="left" w:pos="345"/>
              </w:tabs>
              <w:rPr>
                <w:b/>
                <w:bCs/>
                <w:sz w:val="18"/>
                <w:szCs w:val="18"/>
              </w:rPr>
            </w:pPr>
            <w:r>
              <w:rPr>
                <w:b/>
                <w:bCs/>
                <w:sz w:val="18"/>
                <w:szCs w:val="18"/>
              </w:rPr>
              <w:t xml:space="preserve">   12 5</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B050B1" w:rsidRDefault="00F21214" w:rsidP="005842B1">
            <w:pPr>
              <w:jc w:val="center"/>
              <w:rPr>
                <w:b/>
                <w:sz w:val="18"/>
                <w:szCs w:val="18"/>
              </w:rPr>
            </w:pPr>
            <w:r>
              <w:rPr>
                <w:b/>
                <w:sz w:val="18"/>
                <w:szCs w:val="18"/>
              </w:rPr>
              <w:t>7</w:t>
            </w:r>
          </w:p>
        </w:tc>
        <w:tc>
          <w:tcPr>
            <w:tcW w:w="1844" w:type="dxa"/>
            <w:shd w:val="clear" w:color="auto" w:fill="auto"/>
            <w:vAlign w:val="center"/>
          </w:tcPr>
          <w:p w:rsidR="00F21214" w:rsidRPr="00625AFC" w:rsidRDefault="00F21214" w:rsidP="005842B1">
            <w:pPr>
              <w:jc w:val="both"/>
              <w:rPr>
                <w:b/>
                <w:sz w:val="18"/>
                <w:szCs w:val="18"/>
              </w:rPr>
            </w:pPr>
            <w:r>
              <w:rPr>
                <w:b/>
                <w:sz w:val="18"/>
                <w:szCs w:val="18"/>
              </w:rPr>
              <w:t>БИ10/904</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w:t>
            </w:r>
            <w:r w:rsidRPr="00625AFC">
              <w:rPr>
                <w:sz w:val="18"/>
                <w:szCs w:val="18"/>
              </w:rPr>
              <w:t>импульсный (Ри=</w:t>
            </w:r>
            <w:r>
              <w:rPr>
                <w:sz w:val="18"/>
                <w:szCs w:val="18"/>
              </w:rPr>
              <w:t>10</w:t>
            </w:r>
            <w:r w:rsidRPr="00625AFC">
              <w:rPr>
                <w:sz w:val="18"/>
                <w:szCs w:val="18"/>
              </w:rPr>
              <w:t xml:space="preserve"> Вт, </w:t>
            </w:r>
            <w:r w:rsidRPr="00625AFC">
              <w:rPr>
                <w:sz w:val="18"/>
                <w:szCs w:val="18"/>
              </w:rPr>
              <w:sym w:font="Symbol" w:char="F06C"/>
            </w:r>
            <w:r>
              <w:rPr>
                <w:sz w:val="18"/>
                <w:szCs w:val="18"/>
              </w:rPr>
              <w:t>=904 нм</w:t>
            </w:r>
            <w:r w:rsidRPr="00625AFC">
              <w:rPr>
                <w:sz w:val="18"/>
                <w:szCs w:val="18"/>
              </w:rPr>
              <w:t>)</w:t>
            </w:r>
          </w:p>
        </w:tc>
        <w:tc>
          <w:tcPr>
            <w:tcW w:w="850" w:type="dxa"/>
            <w:shd w:val="clear" w:color="auto" w:fill="auto"/>
          </w:tcPr>
          <w:p w:rsidR="00F21214" w:rsidRDefault="00CC06F3" w:rsidP="005842B1">
            <w:pPr>
              <w:ind w:left="-250" w:firstLine="250"/>
              <w:jc w:val="right"/>
              <w:rPr>
                <w:b/>
                <w:bCs/>
                <w:sz w:val="18"/>
                <w:szCs w:val="18"/>
              </w:rPr>
            </w:pPr>
            <w:r>
              <w:rPr>
                <w:b/>
                <w:bCs/>
                <w:sz w:val="18"/>
                <w:szCs w:val="18"/>
              </w:rPr>
              <w:t>9 1</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8</w:t>
            </w:r>
          </w:p>
        </w:tc>
        <w:tc>
          <w:tcPr>
            <w:tcW w:w="1844" w:type="dxa"/>
            <w:shd w:val="clear" w:color="auto" w:fill="auto"/>
            <w:vAlign w:val="center"/>
          </w:tcPr>
          <w:p w:rsidR="00F21214" w:rsidRPr="00625AFC" w:rsidRDefault="00F21214" w:rsidP="005842B1">
            <w:pPr>
              <w:rPr>
                <w:b/>
                <w:sz w:val="18"/>
                <w:szCs w:val="18"/>
              </w:rPr>
            </w:pPr>
            <w:r>
              <w:rPr>
                <w:b/>
                <w:sz w:val="18"/>
                <w:szCs w:val="18"/>
              </w:rPr>
              <w:t>БИ15/904</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w:t>
            </w:r>
            <w:r w:rsidRPr="00625AFC">
              <w:rPr>
                <w:sz w:val="18"/>
                <w:szCs w:val="18"/>
              </w:rPr>
              <w:t>импульсный (Ри=</w:t>
            </w:r>
            <w:r>
              <w:rPr>
                <w:sz w:val="18"/>
                <w:szCs w:val="18"/>
              </w:rPr>
              <w:t>15</w:t>
            </w:r>
            <w:r w:rsidRPr="00625AFC">
              <w:rPr>
                <w:sz w:val="18"/>
                <w:szCs w:val="18"/>
              </w:rPr>
              <w:t xml:space="preserve"> Вт, </w:t>
            </w:r>
            <w:r w:rsidRPr="00625AFC">
              <w:rPr>
                <w:sz w:val="18"/>
                <w:szCs w:val="18"/>
              </w:rPr>
              <w:sym w:font="Symbol" w:char="F06C"/>
            </w:r>
            <w:r>
              <w:rPr>
                <w:sz w:val="18"/>
                <w:szCs w:val="18"/>
              </w:rPr>
              <w:t>=904 нм</w:t>
            </w:r>
            <w:r w:rsidRPr="00625AFC">
              <w:rPr>
                <w:sz w:val="18"/>
                <w:szCs w:val="18"/>
              </w:rPr>
              <w:t>)</w:t>
            </w:r>
          </w:p>
        </w:tc>
        <w:tc>
          <w:tcPr>
            <w:tcW w:w="850" w:type="dxa"/>
            <w:shd w:val="clear" w:color="auto" w:fill="auto"/>
          </w:tcPr>
          <w:p w:rsidR="00F21214" w:rsidRDefault="00CC06F3" w:rsidP="005842B1">
            <w:pPr>
              <w:tabs>
                <w:tab w:val="left" w:pos="345"/>
              </w:tabs>
              <w:rPr>
                <w:b/>
                <w:bCs/>
                <w:sz w:val="18"/>
                <w:szCs w:val="18"/>
              </w:rPr>
            </w:pPr>
            <w:r>
              <w:rPr>
                <w:b/>
                <w:bCs/>
                <w:sz w:val="18"/>
                <w:szCs w:val="18"/>
              </w:rPr>
              <w:t xml:space="preserve">     9 4</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9</w:t>
            </w:r>
          </w:p>
        </w:tc>
        <w:tc>
          <w:tcPr>
            <w:tcW w:w="1844" w:type="dxa"/>
            <w:shd w:val="clear" w:color="auto" w:fill="auto"/>
            <w:vAlign w:val="center"/>
          </w:tcPr>
          <w:p w:rsidR="00F21214" w:rsidRPr="00625AFC" w:rsidRDefault="00F21214" w:rsidP="005842B1">
            <w:pPr>
              <w:jc w:val="both"/>
              <w:rPr>
                <w:b/>
                <w:sz w:val="18"/>
                <w:szCs w:val="18"/>
              </w:rPr>
            </w:pPr>
            <w:r>
              <w:rPr>
                <w:b/>
                <w:sz w:val="18"/>
                <w:szCs w:val="18"/>
              </w:rPr>
              <w:t>БИ20/904</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w:t>
            </w:r>
            <w:r w:rsidRPr="00625AFC">
              <w:rPr>
                <w:sz w:val="18"/>
                <w:szCs w:val="18"/>
              </w:rPr>
              <w:t>импульсный (Ри=</w:t>
            </w:r>
            <w:r>
              <w:rPr>
                <w:sz w:val="18"/>
                <w:szCs w:val="18"/>
              </w:rPr>
              <w:t>20</w:t>
            </w:r>
            <w:r w:rsidRPr="00625AFC">
              <w:rPr>
                <w:sz w:val="18"/>
                <w:szCs w:val="18"/>
              </w:rPr>
              <w:t xml:space="preserve"> Вт, </w:t>
            </w:r>
            <w:r w:rsidRPr="00625AFC">
              <w:rPr>
                <w:sz w:val="18"/>
                <w:szCs w:val="18"/>
              </w:rPr>
              <w:sym w:font="Symbol" w:char="F06C"/>
            </w:r>
            <w:r>
              <w:rPr>
                <w:sz w:val="18"/>
                <w:szCs w:val="18"/>
              </w:rPr>
              <w:t>=904 нм</w:t>
            </w:r>
            <w:r w:rsidRPr="00625AFC">
              <w:rPr>
                <w:sz w:val="18"/>
                <w:szCs w:val="18"/>
              </w:rPr>
              <w:t>)</w:t>
            </w:r>
          </w:p>
        </w:tc>
        <w:tc>
          <w:tcPr>
            <w:tcW w:w="850" w:type="dxa"/>
            <w:shd w:val="clear" w:color="auto" w:fill="auto"/>
          </w:tcPr>
          <w:p w:rsidR="00F21214" w:rsidRDefault="00CC06F3" w:rsidP="005842B1">
            <w:pPr>
              <w:jc w:val="right"/>
              <w:rPr>
                <w:b/>
                <w:bCs/>
                <w:sz w:val="18"/>
                <w:szCs w:val="18"/>
              </w:rPr>
            </w:pPr>
            <w:r>
              <w:rPr>
                <w:b/>
                <w:bCs/>
                <w:sz w:val="18"/>
                <w:szCs w:val="18"/>
              </w:rPr>
              <w:t>9 5</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10</w:t>
            </w:r>
          </w:p>
        </w:tc>
        <w:tc>
          <w:tcPr>
            <w:tcW w:w="1844" w:type="dxa"/>
            <w:shd w:val="clear" w:color="auto" w:fill="auto"/>
            <w:vAlign w:val="center"/>
          </w:tcPr>
          <w:p w:rsidR="00F21214" w:rsidRPr="00625AFC" w:rsidRDefault="00F21214" w:rsidP="005842B1">
            <w:pPr>
              <w:jc w:val="both"/>
              <w:rPr>
                <w:b/>
                <w:sz w:val="18"/>
                <w:szCs w:val="18"/>
              </w:rPr>
            </w:pPr>
            <w:r>
              <w:rPr>
                <w:b/>
                <w:sz w:val="18"/>
                <w:szCs w:val="18"/>
              </w:rPr>
              <w:t>БИ25/904</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w:t>
            </w:r>
            <w:r w:rsidRPr="00625AFC">
              <w:rPr>
                <w:sz w:val="18"/>
                <w:szCs w:val="18"/>
              </w:rPr>
              <w:t>импульсный (Ри=</w:t>
            </w:r>
            <w:r>
              <w:rPr>
                <w:sz w:val="18"/>
                <w:szCs w:val="18"/>
              </w:rPr>
              <w:t>25</w:t>
            </w:r>
            <w:r w:rsidRPr="00625AFC">
              <w:rPr>
                <w:sz w:val="18"/>
                <w:szCs w:val="18"/>
              </w:rPr>
              <w:t xml:space="preserve"> Вт, </w:t>
            </w:r>
            <w:r w:rsidRPr="00625AFC">
              <w:rPr>
                <w:sz w:val="18"/>
                <w:szCs w:val="18"/>
              </w:rPr>
              <w:sym w:font="Symbol" w:char="F06C"/>
            </w:r>
            <w:r>
              <w:rPr>
                <w:sz w:val="18"/>
                <w:szCs w:val="18"/>
              </w:rPr>
              <w:t>=904 нм</w:t>
            </w:r>
            <w:r w:rsidRPr="00625AFC">
              <w:rPr>
                <w:sz w:val="18"/>
                <w:szCs w:val="18"/>
              </w:rPr>
              <w:t>)</w:t>
            </w:r>
          </w:p>
        </w:tc>
        <w:tc>
          <w:tcPr>
            <w:tcW w:w="850" w:type="dxa"/>
            <w:shd w:val="clear" w:color="auto" w:fill="auto"/>
          </w:tcPr>
          <w:p w:rsidR="00F21214" w:rsidRDefault="00CC06F3" w:rsidP="005842B1">
            <w:pPr>
              <w:ind w:left="-250" w:firstLine="250"/>
              <w:jc w:val="right"/>
              <w:rPr>
                <w:b/>
                <w:bCs/>
                <w:sz w:val="18"/>
                <w:szCs w:val="18"/>
              </w:rPr>
            </w:pPr>
            <w:r>
              <w:rPr>
                <w:b/>
                <w:bCs/>
                <w:sz w:val="18"/>
                <w:szCs w:val="18"/>
              </w:rPr>
              <w:t>12 5</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11</w:t>
            </w:r>
          </w:p>
        </w:tc>
        <w:tc>
          <w:tcPr>
            <w:tcW w:w="1844" w:type="dxa"/>
            <w:shd w:val="clear" w:color="auto" w:fill="auto"/>
            <w:vAlign w:val="center"/>
          </w:tcPr>
          <w:p w:rsidR="00F21214" w:rsidRPr="00B050B1" w:rsidRDefault="00F21214" w:rsidP="005842B1">
            <w:pPr>
              <w:jc w:val="both"/>
              <w:rPr>
                <w:b/>
                <w:sz w:val="18"/>
                <w:szCs w:val="18"/>
              </w:rPr>
            </w:pPr>
            <w:r>
              <w:rPr>
                <w:b/>
                <w:sz w:val="18"/>
                <w:szCs w:val="18"/>
              </w:rPr>
              <w:t>БИ60/904</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w:t>
            </w:r>
            <w:r w:rsidRPr="00625AFC">
              <w:rPr>
                <w:sz w:val="18"/>
                <w:szCs w:val="18"/>
              </w:rPr>
              <w:t>импульсный (Ри=</w:t>
            </w:r>
            <w:r>
              <w:rPr>
                <w:sz w:val="18"/>
                <w:szCs w:val="18"/>
              </w:rPr>
              <w:t>60</w:t>
            </w:r>
            <w:r w:rsidRPr="00625AFC">
              <w:rPr>
                <w:sz w:val="18"/>
                <w:szCs w:val="18"/>
              </w:rPr>
              <w:t xml:space="preserve"> Вт, </w:t>
            </w:r>
            <w:r w:rsidRPr="00625AFC">
              <w:rPr>
                <w:sz w:val="18"/>
                <w:szCs w:val="18"/>
              </w:rPr>
              <w:sym w:font="Symbol" w:char="F06C"/>
            </w:r>
            <w:r>
              <w:rPr>
                <w:sz w:val="18"/>
                <w:szCs w:val="18"/>
              </w:rPr>
              <w:t>=904 нм</w:t>
            </w:r>
            <w:r w:rsidRPr="00625AFC">
              <w:rPr>
                <w:sz w:val="18"/>
                <w:szCs w:val="18"/>
              </w:rPr>
              <w:t>)</w:t>
            </w:r>
          </w:p>
        </w:tc>
        <w:tc>
          <w:tcPr>
            <w:tcW w:w="850" w:type="dxa"/>
            <w:shd w:val="clear" w:color="auto" w:fill="auto"/>
          </w:tcPr>
          <w:p w:rsidR="00F21214" w:rsidRDefault="00F21214" w:rsidP="005842B1">
            <w:pPr>
              <w:tabs>
                <w:tab w:val="left" w:pos="540"/>
              </w:tabs>
              <w:rPr>
                <w:b/>
                <w:bCs/>
                <w:sz w:val="18"/>
                <w:szCs w:val="18"/>
              </w:rPr>
            </w:pPr>
            <w:r>
              <w:rPr>
                <w:b/>
                <w:bCs/>
                <w:sz w:val="18"/>
                <w:szCs w:val="18"/>
              </w:rPr>
              <w:t xml:space="preserve">   17 600</w:t>
            </w:r>
          </w:p>
        </w:tc>
      </w:tr>
      <w:tr w:rsidR="00F21214" w:rsidRPr="00625AFC" w:rsidTr="00F84A06">
        <w:trPr>
          <w:trHeight w:val="24"/>
          <w:jc w:val="center"/>
        </w:trPr>
        <w:tc>
          <w:tcPr>
            <w:tcW w:w="10773" w:type="dxa"/>
            <w:gridSpan w:val="4"/>
            <w:shd w:val="clear" w:color="auto" w:fill="auto"/>
            <w:vAlign w:val="center"/>
          </w:tcPr>
          <w:p w:rsidR="00F21214" w:rsidRPr="00000982" w:rsidRDefault="00F21214" w:rsidP="005842B1">
            <w:pPr>
              <w:ind w:left="-250" w:firstLine="250"/>
              <w:jc w:val="center"/>
              <w:rPr>
                <w:b/>
                <w:bCs/>
                <w:i/>
                <w:sz w:val="22"/>
                <w:szCs w:val="22"/>
              </w:rPr>
            </w:pPr>
            <w:r w:rsidRPr="00000982">
              <w:rPr>
                <w:b/>
                <w:bCs/>
                <w:i/>
                <w:sz w:val="22"/>
                <w:szCs w:val="22"/>
              </w:rPr>
              <w:t>Блоки излучения на основе лазера непрерывного действия</w:t>
            </w:r>
          </w:p>
        </w:tc>
      </w:tr>
      <w:tr w:rsidR="00F21214" w:rsidRPr="00625AFC" w:rsidTr="00F84A06">
        <w:trPr>
          <w:trHeight w:val="24"/>
          <w:jc w:val="center"/>
        </w:trPr>
        <w:tc>
          <w:tcPr>
            <w:tcW w:w="566" w:type="dxa"/>
            <w:shd w:val="clear" w:color="auto" w:fill="auto"/>
            <w:vAlign w:val="center"/>
          </w:tcPr>
          <w:p w:rsidR="00F21214" w:rsidRDefault="00F21214" w:rsidP="005842B1">
            <w:pPr>
              <w:jc w:val="center"/>
              <w:rPr>
                <w:b/>
                <w:sz w:val="18"/>
                <w:szCs w:val="18"/>
              </w:rPr>
            </w:pPr>
            <w:r>
              <w:rPr>
                <w:b/>
                <w:sz w:val="18"/>
                <w:szCs w:val="18"/>
              </w:rPr>
              <w:t>12</w:t>
            </w:r>
          </w:p>
        </w:tc>
        <w:tc>
          <w:tcPr>
            <w:tcW w:w="1844" w:type="dxa"/>
            <w:shd w:val="clear" w:color="auto" w:fill="auto"/>
            <w:vAlign w:val="center"/>
          </w:tcPr>
          <w:p w:rsidR="00F21214" w:rsidRPr="00625AFC" w:rsidRDefault="00F21214" w:rsidP="005842B1">
            <w:pPr>
              <w:jc w:val="both"/>
              <w:rPr>
                <w:b/>
                <w:sz w:val="18"/>
                <w:szCs w:val="18"/>
              </w:rPr>
            </w:pPr>
            <w:r w:rsidRPr="00625AFC">
              <w:rPr>
                <w:b/>
                <w:sz w:val="18"/>
                <w:szCs w:val="18"/>
              </w:rPr>
              <w:t>БИК5/650</w:t>
            </w:r>
          </w:p>
        </w:tc>
        <w:tc>
          <w:tcPr>
            <w:tcW w:w="7513" w:type="dxa"/>
            <w:shd w:val="clear" w:color="auto" w:fill="auto"/>
            <w:vAlign w:val="center"/>
          </w:tcPr>
          <w:p w:rsidR="00F21214" w:rsidRPr="00625AFC" w:rsidRDefault="00F21214" w:rsidP="005842B1">
            <w:pPr>
              <w:jc w:val="both"/>
              <w:rPr>
                <w:sz w:val="18"/>
                <w:szCs w:val="18"/>
              </w:rPr>
            </w:pPr>
            <w:r>
              <w:rPr>
                <w:sz w:val="18"/>
                <w:szCs w:val="18"/>
              </w:rPr>
              <w:t>Блок излучения непрерывный</w:t>
            </w:r>
            <w:r w:rsidRPr="00625AFC">
              <w:rPr>
                <w:sz w:val="18"/>
                <w:szCs w:val="18"/>
              </w:rPr>
              <w:t xml:space="preserve"> (Р=5 мВт, </w:t>
            </w:r>
            <w:r w:rsidRPr="00625AFC">
              <w:rPr>
                <w:sz w:val="18"/>
                <w:szCs w:val="18"/>
              </w:rPr>
              <w:sym w:font="Symbol" w:char="F06C"/>
            </w:r>
            <w:r>
              <w:rPr>
                <w:sz w:val="18"/>
                <w:szCs w:val="18"/>
              </w:rPr>
              <w:t>=650 нм)</w:t>
            </w:r>
          </w:p>
        </w:tc>
        <w:tc>
          <w:tcPr>
            <w:tcW w:w="850" w:type="dxa"/>
            <w:shd w:val="clear" w:color="auto" w:fill="auto"/>
          </w:tcPr>
          <w:p w:rsidR="00F21214" w:rsidRDefault="00CC06F3" w:rsidP="005842B1">
            <w:pPr>
              <w:jc w:val="right"/>
              <w:rPr>
                <w:b/>
                <w:bCs/>
                <w:sz w:val="18"/>
                <w:szCs w:val="18"/>
              </w:rPr>
            </w:pPr>
            <w:r>
              <w:rPr>
                <w:b/>
                <w:bCs/>
                <w:sz w:val="18"/>
                <w:szCs w:val="18"/>
              </w:rPr>
              <w:t>8 6</w:t>
            </w:r>
            <w:r w:rsidR="00B2701A">
              <w:rPr>
                <w:b/>
                <w:bCs/>
                <w:sz w:val="18"/>
                <w:szCs w:val="18"/>
              </w:rPr>
              <w:t>0</w:t>
            </w:r>
            <w:r w:rsidR="00F21214">
              <w:rPr>
                <w:b/>
                <w:bCs/>
                <w:sz w:val="18"/>
                <w:szCs w:val="18"/>
              </w:rPr>
              <w:t>0</w:t>
            </w:r>
          </w:p>
        </w:tc>
      </w:tr>
      <w:tr w:rsidR="00F21214" w:rsidRPr="00625AFC" w:rsidTr="00F84A06">
        <w:trPr>
          <w:trHeight w:val="24"/>
          <w:jc w:val="center"/>
        </w:trPr>
        <w:tc>
          <w:tcPr>
            <w:tcW w:w="566" w:type="dxa"/>
            <w:shd w:val="clear" w:color="auto" w:fill="auto"/>
            <w:vAlign w:val="center"/>
          </w:tcPr>
          <w:p w:rsidR="00F21214" w:rsidRDefault="00F21214" w:rsidP="005842B1">
            <w:pPr>
              <w:jc w:val="center"/>
              <w:rPr>
                <w:b/>
                <w:sz w:val="18"/>
                <w:szCs w:val="18"/>
              </w:rPr>
            </w:pPr>
            <w:r>
              <w:rPr>
                <w:b/>
                <w:sz w:val="18"/>
                <w:szCs w:val="18"/>
              </w:rPr>
              <w:t>13</w:t>
            </w:r>
          </w:p>
        </w:tc>
        <w:tc>
          <w:tcPr>
            <w:tcW w:w="1844" w:type="dxa"/>
            <w:shd w:val="clear" w:color="auto" w:fill="auto"/>
            <w:vAlign w:val="center"/>
          </w:tcPr>
          <w:p w:rsidR="00F21214" w:rsidRPr="00625AFC" w:rsidRDefault="00F21214" w:rsidP="005842B1">
            <w:pPr>
              <w:jc w:val="both"/>
              <w:rPr>
                <w:b/>
                <w:sz w:val="18"/>
                <w:szCs w:val="18"/>
              </w:rPr>
            </w:pPr>
            <w:r w:rsidRPr="00625AFC">
              <w:rPr>
                <w:b/>
                <w:sz w:val="18"/>
                <w:szCs w:val="18"/>
              </w:rPr>
              <w:t>БИК30/650</w:t>
            </w:r>
          </w:p>
        </w:tc>
        <w:tc>
          <w:tcPr>
            <w:tcW w:w="7513" w:type="dxa"/>
            <w:shd w:val="clear" w:color="auto" w:fill="auto"/>
            <w:vAlign w:val="center"/>
          </w:tcPr>
          <w:p w:rsidR="00F21214" w:rsidRPr="00625AFC" w:rsidRDefault="00F21214" w:rsidP="005842B1">
            <w:pPr>
              <w:jc w:val="both"/>
              <w:rPr>
                <w:sz w:val="18"/>
                <w:szCs w:val="18"/>
              </w:rPr>
            </w:pPr>
            <w:r w:rsidRPr="00625AFC">
              <w:rPr>
                <w:sz w:val="18"/>
                <w:szCs w:val="18"/>
              </w:rPr>
              <w:t xml:space="preserve">Блок </w:t>
            </w:r>
            <w:r>
              <w:rPr>
                <w:sz w:val="18"/>
                <w:szCs w:val="18"/>
              </w:rPr>
              <w:t>излучения непрерывный</w:t>
            </w:r>
            <w:r w:rsidRPr="00625AFC">
              <w:rPr>
                <w:sz w:val="18"/>
                <w:szCs w:val="18"/>
              </w:rPr>
              <w:t xml:space="preserve"> (Р=30мВт, </w:t>
            </w:r>
            <w:r w:rsidRPr="00625AFC">
              <w:rPr>
                <w:sz w:val="18"/>
                <w:szCs w:val="18"/>
              </w:rPr>
              <w:sym w:font="Symbol" w:char="F06C"/>
            </w:r>
            <w:r>
              <w:rPr>
                <w:sz w:val="18"/>
                <w:szCs w:val="18"/>
              </w:rPr>
              <w:t>=650 нм</w:t>
            </w:r>
            <w:r w:rsidRPr="00625AFC">
              <w:rPr>
                <w:sz w:val="18"/>
                <w:szCs w:val="18"/>
              </w:rPr>
              <w:t>)</w:t>
            </w:r>
          </w:p>
        </w:tc>
        <w:tc>
          <w:tcPr>
            <w:tcW w:w="850" w:type="dxa"/>
            <w:shd w:val="clear" w:color="auto" w:fill="auto"/>
          </w:tcPr>
          <w:p w:rsidR="00F21214" w:rsidRDefault="00CC06F3" w:rsidP="005842B1">
            <w:pPr>
              <w:jc w:val="right"/>
              <w:rPr>
                <w:b/>
                <w:bCs/>
                <w:sz w:val="18"/>
                <w:szCs w:val="18"/>
              </w:rPr>
            </w:pPr>
            <w:r>
              <w:rPr>
                <w:b/>
                <w:bCs/>
                <w:sz w:val="18"/>
                <w:szCs w:val="18"/>
              </w:rPr>
              <w:t>13 8</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Default="00F21214" w:rsidP="005842B1">
            <w:pPr>
              <w:jc w:val="center"/>
              <w:rPr>
                <w:b/>
                <w:sz w:val="18"/>
                <w:szCs w:val="18"/>
              </w:rPr>
            </w:pPr>
            <w:r>
              <w:rPr>
                <w:b/>
                <w:sz w:val="18"/>
                <w:szCs w:val="18"/>
              </w:rPr>
              <w:t>14</w:t>
            </w:r>
          </w:p>
        </w:tc>
        <w:tc>
          <w:tcPr>
            <w:tcW w:w="1844" w:type="dxa"/>
            <w:shd w:val="clear" w:color="auto" w:fill="auto"/>
            <w:vAlign w:val="center"/>
          </w:tcPr>
          <w:p w:rsidR="00F21214" w:rsidRPr="00625AFC" w:rsidRDefault="00F21214" w:rsidP="005842B1">
            <w:pPr>
              <w:jc w:val="both"/>
              <w:rPr>
                <w:b/>
                <w:sz w:val="18"/>
                <w:szCs w:val="18"/>
              </w:rPr>
            </w:pPr>
            <w:r w:rsidRPr="00625AFC">
              <w:rPr>
                <w:b/>
                <w:sz w:val="18"/>
                <w:szCs w:val="18"/>
              </w:rPr>
              <w:t>БИК10/635</w:t>
            </w:r>
          </w:p>
        </w:tc>
        <w:tc>
          <w:tcPr>
            <w:tcW w:w="7513" w:type="dxa"/>
            <w:shd w:val="clear" w:color="auto" w:fill="auto"/>
            <w:vAlign w:val="center"/>
          </w:tcPr>
          <w:p w:rsidR="00F21214" w:rsidRPr="00625AFC" w:rsidRDefault="00F21214" w:rsidP="005842B1">
            <w:pPr>
              <w:jc w:val="both"/>
              <w:rPr>
                <w:sz w:val="18"/>
                <w:szCs w:val="18"/>
              </w:rPr>
            </w:pPr>
            <w:r w:rsidRPr="00625AFC">
              <w:rPr>
                <w:sz w:val="18"/>
                <w:szCs w:val="18"/>
              </w:rPr>
              <w:t xml:space="preserve">Блок </w:t>
            </w:r>
            <w:r>
              <w:rPr>
                <w:sz w:val="18"/>
                <w:szCs w:val="18"/>
              </w:rPr>
              <w:t>изучения непрерывный</w:t>
            </w:r>
            <w:r w:rsidRPr="00625AFC">
              <w:rPr>
                <w:sz w:val="18"/>
                <w:szCs w:val="18"/>
              </w:rPr>
              <w:t xml:space="preserve"> (Р=10мВт, </w:t>
            </w:r>
            <w:r w:rsidRPr="00625AFC">
              <w:rPr>
                <w:sz w:val="18"/>
                <w:szCs w:val="18"/>
              </w:rPr>
              <w:sym w:font="Symbol" w:char="F06C"/>
            </w:r>
            <w:r>
              <w:rPr>
                <w:sz w:val="18"/>
                <w:szCs w:val="18"/>
              </w:rPr>
              <w:t>=</w:t>
            </w:r>
            <w:r w:rsidRPr="00625AFC">
              <w:rPr>
                <w:sz w:val="18"/>
                <w:szCs w:val="18"/>
              </w:rPr>
              <w:t>635</w:t>
            </w:r>
            <w:r>
              <w:rPr>
                <w:sz w:val="18"/>
                <w:szCs w:val="18"/>
              </w:rPr>
              <w:t>нм)</w:t>
            </w:r>
          </w:p>
        </w:tc>
        <w:tc>
          <w:tcPr>
            <w:tcW w:w="850" w:type="dxa"/>
            <w:shd w:val="clear" w:color="auto" w:fill="auto"/>
          </w:tcPr>
          <w:p w:rsidR="00F21214" w:rsidRDefault="00CC06F3" w:rsidP="005842B1">
            <w:pPr>
              <w:jc w:val="right"/>
              <w:rPr>
                <w:b/>
                <w:bCs/>
                <w:sz w:val="18"/>
                <w:szCs w:val="18"/>
              </w:rPr>
            </w:pPr>
            <w:r>
              <w:rPr>
                <w:b/>
                <w:bCs/>
                <w:sz w:val="18"/>
                <w:szCs w:val="18"/>
              </w:rPr>
              <w:t>11 0</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Default="00F21214" w:rsidP="005842B1">
            <w:pPr>
              <w:jc w:val="center"/>
              <w:rPr>
                <w:b/>
                <w:sz w:val="18"/>
                <w:szCs w:val="18"/>
              </w:rPr>
            </w:pPr>
            <w:r>
              <w:rPr>
                <w:b/>
                <w:sz w:val="18"/>
                <w:szCs w:val="18"/>
              </w:rPr>
              <w:lastRenderedPageBreak/>
              <w:t>15</w:t>
            </w:r>
          </w:p>
        </w:tc>
        <w:tc>
          <w:tcPr>
            <w:tcW w:w="1844" w:type="dxa"/>
            <w:shd w:val="clear" w:color="auto" w:fill="auto"/>
            <w:vAlign w:val="center"/>
          </w:tcPr>
          <w:p w:rsidR="00F21214" w:rsidRPr="00786D8C" w:rsidRDefault="00F21214" w:rsidP="005842B1">
            <w:pPr>
              <w:jc w:val="both"/>
              <w:rPr>
                <w:b/>
                <w:sz w:val="18"/>
                <w:szCs w:val="18"/>
              </w:rPr>
            </w:pPr>
            <w:r w:rsidRPr="00625AFC">
              <w:rPr>
                <w:b/>
                <w:sz w:val="18"/>
                <w:szCs w:val="18"/>
              </w:rPr>
              <w:t>БИК15/</w:t>
            </w:r>
            <w:r w:rsidRPr="00786D8C">
              <w:rPr>
                <w:b/>
                <w:sz w:val="18"/>
                <w:szCs w:val="18"/>
              </w:rPr>
              <w:t>635</w:t>
            </w:r>
          </w:p>
        </w:tc>
        <w:tc>
          <w:tcPr>
            <w:tcW w:w="7513" w:type="dxa"/>
            <w:shd w:val="clear" w:color="auto" w:fill="auto"/>
            <w:vAlign w:val="center"/>
          </w:tcPr>
          <w:p w:rsidR="00F21214" w:rsidRPr="00625AFC" w:rsidRDefault="00F21214" w:rsidP="005842B1">
            <w:pPr>
              <w:jc w:val="both"/>
              <w:rPr>
                <w:sz w:val="18"/>
                <w:szCs w:val="18"/>
              </w:rPr>
            </w:pPr>
            <w:r w:rsidRPr="00625AFC">
              <w:rPr>
                <w:sz w:val="18"/>
                <w:szCs w:val="18"/>
              </w:rPr>
              <w:t xml:space="preserve">Блок </w:t>
            </w:r>
            <w:r>
              <w:rPr>
                <w:sz w:val="18"/>
                <w:szCs w:val="18"/>
              </w:rPr>
              <w:t>изучения непрерывный</w:t>
            </w:r>
            <w:r w:rsidRPr="00625AFC">
              <w:rPr>
                <w:sz w:val="18"/>
                <w:szCs w:val="18"/>
              </w:rPr>
              <w:t xml:space="preserve"> (Р=15мВт, </w:t>
            </w:r>
            <w:r w:rsidRPr="00625AFC">
              <w:rPr>
                <w:sz w:val="18"/>
                <w:szCs w:val="18"/>
              </w:rPr>
              <w:sym w:font="Symbol" w:char="F06C"/>
            </w:r>
            <w:r>
              <w:rPr>
                <w:sz w:val="18"/>
                <w:szCs w:val="18"/>
              </w:rPr>
              <w:t>=</w:t>
            </w:r>
            <w:r w:rsidRPr="00625AFC">
              <w:rPr>
                <w:sz w:val="18"/>
                <w:szCs w:val="18"/>
              </w:rPr>
              <w:t>635</w:t>
            </w:r>
            <w:r>
              <w:rPr>
                <w:sz w:val="18"/>
                <w:szCs w:val="18"/>
              </w:rPr>
              <w:t>нм</w:t>
            </w:r>
            <w:r w:rsidRPr="00625AFC">
              <w:rPr>
                <w:sz w:val="18"/>
                <w:szCs w:val="18"/>
              </w:rPr>
              <w:t>)</w:t>
            </w:r>
          </w:p>
        </w:tc>
        <w:tc>
          <w:tcPr>
            <w:tcW w:w="850" w:type="dxa"/>
            <w:shd w:val="clear" w:color="auto" w:fill="auto"/>
          </w:tcPr>
          <w:p w:rsidR="00F21214" w:rsidRPr="00625AFC" w:rsidRDefault="00CC06F3" w:rsidP="005842B1">
            <w:pPr>
              <w:jc w:val="right"/>
              <w:rPr>
                <w:b/>
                <w:bCs/>
                <w:sz w:val="18"/>
                <w:szCs w:val="18"/>
              </w:rPr>
            </w:pPr>
            <w:r>
              <w:rPr>
                <w:b/>
                <w:bCs/>
                <w:sz w:val="18"/>
                <w:szCs w:val="18"/>
              </w:rPr>
              <w:t>11 5</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Default="00F21214" w:rsidP="005842B1">
            <w:pPr>
              <w:jc w:val="center"/>
              <w:rPr>
                <w:b/>
                <w:sz w:val="18"/>
                <w:szCs w:val="18"/>
              </w:rPr>
            </w:pPr>
            <w:r>
              <w:rPr>
                <w:b/>
                <w:sz w:val="18"/>
                <w:szCs w:val="18"/>
              </w:rPr>
              <w:t>16</w:t>
            </w:r>
          </w:p>
        </w:tc>
        <w:tc>
          <w:tcPr>
            <w:tcW w:w="1844" w:type="dxa"/>
            <w:shd w:val="clear" w:color="auto" w:fill="auto"/>
            <w:vAlign w:val="center"/>
          </w:tcPr>
          <w:p w:rsidR="00F21214" w:rsidRPr="00625AFC" w:rsidRDefault="00F21214" w:rsidP="005842B1">
            <w:pPr>
              <w:jc w:val="both"/>
              <w:rPr>
                <w:b/>
                <w:sz w:val="18"/>
                <w:szCs w:val="18"/>
              </w:rPr>
            </w:pPr>
            <w:r w:rsidRPr="00625AFC">
              <w:rPr>
                <w:b/>
                <w:sz w:val="18"/>
                <w:szCs w:val="18"/>
              </w:rPr>
              <w:t>БИК40/635</w:t>
            </w:r>
          </w:p>
        </w:tc>
        <w:tc>
          <w:tcPr>
            <w:tcW w:w="7513" w:type="dxa"/>
            <w:shd w:val="clear" w:color="auto" w:fill="auto"/>
            <w:vAlign w:val="center"/>
          </w:tcPr>
          <w:p w:rsidR="00F21214" w:rsidRPr="00625AFC" w:rsidRDefault="00F21214" w:rsidP="005842B1">
            <w:pPr>
              <w:jc w:val="both"/>
              <w:rPr>
                <w:sz w:val="18"/>
                <w:szCs w:val="18"/>
              </w:rPr>
            </w:pPr>
            <w:r>
              <w:rPr>
                <w:sz w:val="18"/>
                <w:szCs w:val="18"/>
              </w:rPr>
              <w:t>Блок излучения непрерывный</w:t>
            </w:r>
            <w:r w:rsidRPr="00625AFC">
              <w:rPr>
                <w:sz w:val="18"/>
                <w:szCs w:val="18"/>
              </w:rPr>
              <w:t xml:space="preserve"> (Р=40мВт, </w:t>
            </w:r>
            <w:r w:rsidRPr="00625AFC">
              <w:rPr>
                <w:sz w:val="18"/>
                <w:szCs w:val="18"/>
              </w:rPr>
              <w:sym w:font="Symbol" w:char="F06C"/>
            </w:r>
            <w:r>
              <w:rPr>
                <w:sz w:val="18"/>
                <w:szCs w:val="18"/>
              </w:rPr>
              <w:t>=</w:t>
            </w:r>
            <w:r w:rsidRPr="00625AFC">
              <w:rPr>
                <w:sz w:val="18"/>
                <w:szCs w:val="18"/>
              </w:rPr>
              <w:t>635</w:t>
            </w:r>
            <w:r>
              <w:rPr>
                <w:sz w:val="18"/>
                <w:szCs w:val="18"/>
              </w:rPr>
              <w:t>нм)</w:t>
            </w:r>
          </w:p>
        </w:tc>
        <w:tc>
          <w:tcPr>
            <w:tcW w:w="850" w:type="dxa"/>
            <w:shd w:val="clear" w:color="auto" w:fill="auto"/>
          </w:tcPr>
          <w:p w:rsidR="00F21214" w:rsidRDefault="00CC06F3" w:rsidP="005842B1">
            <w:pPr>
              <w:ind w:left="-250" w:firstLine="250"/>
              <w:jc w:val="right"/>
              <w:rPr>
                <w:b/>
                <w:bCs/>
                <w:sz w:val="18"/>
                <w:szCs w:val="18"/>
              </w:rPr>
            </w:pPr>
            <w:r>
              <w:rPr>
                <w:b/>
                <w:bCs/>
                <w:sz w:val="18"/>
                <w:szCs w:val="18"/>
              </w:rPr>
              <w:t>28 5</w:t>
            </w:r>
            <w:r w:rsidR="00F21214">
              <w:rPr>
                <w:b/>
                <w:bCs/>
                <w:sz w:val="18"/>
                <w:szCs w:val="18"/>
              </w:rPr>
              <w:t>00</w:t>
            </w:r>
          </w:p>
        </w:tc>
      </w:tr>
      <w:tr w:rsidR="00F21214" w:rsidRPr="00625AFC" w:rsidTr="00F84A06">
        <w:trPr>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17</w:t>
            </w:r>
          </w:p>
        </w:tc>
        <w:tc>
          <w:tcPr>
            <w:tcW w:w="1844" w:type="dxa"/>
            <w:shd w:val="clear" w:color="auto" w:fill="auto"/>
            <w:vAlign w:val="center"/>
          </w:tcPr>
          <w:p w:rsidR="00F21214" w:rsidRPr="00625AFC" w:rsidRDefault="00F21214" w:rsidP="005842B1">
            <w:pPr>
              <w:jc w:val="both"/>
              <w:rPr>
                <w:b/>
                <w:sz w:val="18"/>
                <w:szCs w:val="18"/>
              </w:rPr>
            </w:pPr>
            <w:r>
              <w:rPr>
                <w:b/>
                <w:sz w:val="18"/>
                <w:szCs w:val="18"/>
              </w:rPr>
              <w:t>БН50/405</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=405 нм</w:t>
            </w:r>
            <w:r w:rsidRPr="00625AFC">
              <w:rPr>
                <w:sz w:val="18"/>
                <w:szCs w:val="18"/>
              </w:rPr>
              <w:t>)</w:t>
            </w:r>
          </w:p>
        </w:tc>
        <w:tc>
          <w:tcPr>
            <w:tcW w:w="850" w:type="dxa"/>
            <w:shd w:val="clear" w:color="auto" w:fill="auto"/>
          </w:tcPr>
          <w:p w:rsidR="00F21214" w:rsidRDefault="00F21214" w:rsidP="005842B1">
            <w:pPr>
              <w:jc w:val="right"/>
              <w:rPr>
                <w:b/>
                <w:bCs/>
                <w:sz w:val="18"/>
                <w:szCs w:val="18"/>
              </w:rPr>
            </w:pPr>
            <w:r>
              <w:rPr>
                <w:b/>
                <w:bCs/>
                <w:sz w:val="18"/>
                <w:szCs w:val="18"/>
              </w:rPr>
              <w:t>12 600</w:t>
            </w:r>
          </w:p>
        </w:tc>
      </w:tr>
      <w:tr w:rsidR="00F21214" w:rsidRPr="00625AFC" w:rsidTr="00F84A06">
        <w:trPr>
          <w:cantSplit/>
          <w:trHeight w:val="24"/>
          <w:jc w:val="center"/>
        </w:trPr>
        <w:tc>
          <w:tcPr>
            <w:tcW w:w="566" w:type="dxa"/>
            <w:shd w:val="clear" w:color="auto" w:fill="auto"/>
            <w:vAlign w:val="center"/>
          </w:tcPr>
          <w:p w:rsidR="00F21214" w:rsidRPr="00625AFC" w:rsidRDefault="00F21214" w:rsidP="005842B1">
            <w:pPr>
              <w:jc w:val="center"/>
              <w:rPr>
                <w:b/>
                <w:sz w:val="18"/>
                <w:szCs w:val="18"/>
              </w:rPr>
            </w:pPr>
            <w:r>
              <w:rPr>
                <w:b/>
                <w:sz w:val="18"/>
                <w:szCs w:val="18"/>
              </w:rPr>
              <w:t>18</w:t>
            </w:r>
          </w:p>
        </w:tc>
        <w:tc>
          <w:tcPr>
            <w:tcW w:w="1844" w:type="dxa"/>
            <w:shd w:val="clear" w:color="auto" w:fill="auto"/>
            <w:vAlign w:val="center"/>
          </w:tcPr>
          <w:p w:rsidR="00F21214" w:rsidRPr="00625AFC" w:rsidRDefault="00F21214" w:rsidP="005842B1">
            <w:pPr>
              <w:jc w:val="both"/>
              <w:rPr>
                <w:b/>
                <w:sz w:val="18"/>
                <w:szCs w:val="18"/>
              </w:rPr>
            </w:pPr>
            <w:r>
              <w:rPr>
                <w:b/>
                <w:sz w:val="18"/>
                <w:szCs w:val="18"/>
              </w:rPr>
              <w:t>БН100/405</w:t>
            </w:r>
          </w:p>
        </w:tc>
        <w:tc>
          <w:tcPr>
            <w:tcW w:w="7513" w:type="dxa"/>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(Р=100 </w:t>
            </w:r>
            <w:r w:rsidRPr="00625AFC">
              <w:rPr>
                <w:sz w:val="18"/>
                <w:szCs w:val="18"/>
              </w:rPr>
              <w:t xml:space="preserve">мВт, </w:t>
            </w:r>
            <w:r w:rsidRPr="00625AFC">
              <w:rPr>
                <w:sz w:val="18"/>
                <w:szCs w:val="18"/>
              </w:rPr>
              <w:sym w:font="Symbol" w:char="F06C"/>
            </w:r>
            <w:r>
              <w:rPr>
                <w:sz w:val="18"/>
                <w:szCs w:val="18"/>
              </w:rPr>
              <w:t>=405 нм</w:t>
            </w:r>
            <w:r w:rsidRPr="00625AFC">
              <w:rPr>
                <w:sz w:val="18"/>
                <w:szCs w:val="18"/>
              </w:rPr>
              <w:t>)</w:t>
            </w:r>
          </w:p>
        </w:tc>
        <w:tc>
          <w:tcPr>
            <w:tcW w:w="850" w:type="dxa"/>
            <w:shd w:val="clear" w:color="auto" w:fill="auto"/>
          </w:tcPr>
          <w:p w:rsidR="00F21214" w:rsidRDefault="00CC06F3" w:rsidP="005842B1">
            <w:pPr>
              <w:jc w:val="right"/>
              <w:rPr>
                <w:b/>
                <w:bCs/>
                <w:sz w:val="18"/>
                <w:szCs w:val="18"/>
              </w:rPr>
            </w:pPr>
            <w:r>
              <w:rPr>
                <w:b/>
                <w:bCs/>
                <w:sz w:val="18"/>
                <w:szCs w:val="18"/>
              </w:rPr>
              <w:t>18 2</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19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БН50/445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=445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23 9</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БН50/525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=525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35 200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БН10/635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(Р=10 </w:t>
            </w:r>
            <w:r w:rsidRPr="00625AFC">
              <w:rPr>
                <w:sz w:val="18"/>
                <w:szCs w:val="18"/>
              </w:rPr>
              <w:t xml:space="preserve">мВт, </w:t>
            </w:r>
            <w:r w:rsidRPr="00625AFC">
              <w:rPr>
                <w:sz w:val="18"/>
                <w:szCs w:val="18"/>
              </w:rPr>
              <w:sym w:font="Symbol" w:char="F06C"/>
            </w:r>
            <w:r>
              <w:rPr>
                <w:sz w:val="18"/>
                <w:szCs w:val="18"/>
              </w:rPr>
              <w:t>=635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11 0</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БН30/635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(Р=30 </w:t>
            </w:r>
            <w:r w:rsidRPr="00625AFC">
              <w:rPr>
                <w:sz w:val="18"/>
                <w:szCs w:val="18"/>
              </w:rPr>
              <w:t xml:space="preserve">мВт, </w:t>
            </w:r>
            <w:r w:rsidRPr="00625AFC">
              <w:rPr>
                <w:sz w:val="18"/>
                <w:szCs w:val="18"/>
              </w:rPr>
              <w:sym w:font="Symbol" w:char="F06C"/>
            </w:r>
            <w:r>
              <w:rPr>
                <w:sz w:val="18"/>
                <w:szCs w:val="18"/>
              </w:rPr>
              <w:t>=635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27 500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БН50/635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=635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29 0</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24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БН100/635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(Р=100 </w:t>
            </w:r>
            <w:r w:rsidRPr="00625AFC">
              <w:rPr>
                <w:sz w:val="18"/>
                <w:szCs w:val="18"/>
              </w:rPr>
              <w:t xml:space="preserve">мВт, </w:t>
            </w:r>
            <w:r w:rsidRPr="00625AFC">
              <w:rPr>
                <w:sz w:val="18"/>
                <w:szCs w:val="18"/>
              </w:rPr>
              <w:sym w:font="Symbol" w:char="F06C"/>
            </w:r>
            <w:r>
              <w:rPr>
                <w:sz w:val="18"/>
                <w:szCs w:val="18"/>
              </w:rPr>
              <w:t>=635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33 9</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БН50/650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=650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14 300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БН100/665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(Р=100 </w:t>
            </w:r>
            <w:r w:rsidRPr="00625AFC">
              <w:rPr>
                <w:sz w:val="18"/>
                <w:szCs w:val="18"/>
              </w:rPr>
              <w:t xml:space="preserve">мВт, </w:t>
            </w:r>
            <w:r w:rsidRPr="00625AFC">
              <w:rPr>
                <w:sz w:val="18"/>
                <w:szCs w:val="18"/>
              </w:rPr>
              <w:sym w:font="Symbol" w:char="F06C"/>
            </w:r>
            <w:r>
              <w:rPr>
                <w:sz w:val="18"/>
                <w:szCs w:val="18"/>
              </w:rPr>
              <w:t>=665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18 2</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БН50/780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(Р=50 </w:t>
            </w:r>
            <w:r w:rsidRPr="00625AFC">
              <w:rPr>
                <w:sz w:val="18"/>
                <w:szCs w:val="18"/>
              </w:rPr>
              <w:t xml:space="preserve">мВт, </w:t>
            </w:r>
            <w:r w:rsidRPr="00625AFC">
              <w:rPr>
                <w:sz w:val="18"/>
                <w:szCs w:val="18"/>
              </w:rPr>
              <w:sym w:font="Symbol" w:char="F06C"/>
            </w:r>
            <w:r>
              <w:rPr>
                <w:sz w:val="18"/>
                <w:szCs w:val="18"/>
              </w:rPr>
              <w:t>=780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23 0</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БН150/780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(Р=150 </w:t>
            </w:r>
            <w:r w:rsidRPr="00625AFC">
              <w:rPr>
                <w:sz w:val="18"/>
                <w:szCs w:val="18"/>
              </w:rPr>
              <w:t xml:space="preserve">мВт, </w:t>
            </w:r>
            <w:r w:rsidRPr="00625AFC">
              <w:rPr>
                <w:sz w:val="18"/>
                <w:szCs w:val="18"/>
              </w:rPr>
              <w:sym w:font="Symbol" w:char="F06C"/>
            </w:r>
            <w:r>
              <w:rPr>
                <w:sz w:val="18"/>
                <w:szCs w:val="18"/>
              </w:rPr>
              <w:t>=780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CC06F3">
            <w:pPr>
              <w:jc w:val="center"/>
              <w:rPr>
                <w:b/>
                <w:bCs/>
                <w:sz w:val="18"/>
                <w:szCs w:val="18"/>
              </w:rPr>
            </w:pPr>
            <w:r>
              <w:rPr>
                <w:b/>
                <w:bCs/>
                <w:sz w:val="18"/>
                <w:szCs w:val="18"/>
              </w:rPr>
              <w:t xml:space="preserve">   30 3</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29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БН200/810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(Р=200 </w:t>
            </w:r>
            <w:r w:rsidRPr="00625AFC">
              <w:rPr>
                <w:sz w:val="18"/>
                <w:szCs w:val="18"/>
              </w:rPr>
              <w:t xml:space="preserve">мВт, </w:t>
            </w:r>
            <w:r w:rsidRPr="00625AFC">
              <w:rPr>
                <w:sz w:val="18"/>
                <w:szCs w:val="18"/>
              </w:rPr>
              <w:sym w:font="Symbol" w:char="F06C"/>
            </w:r>
            <w:r>
              <w:rPr>
                <w:sz w:val="18"/>
                <w:szCs w:val="18"/>
              </w:rPr>
              <w:t>=810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9 400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w:t>
            </w:r>
            <w:r>
              <w:rPr>
                <w:b/>
                <w:bCs/>
                <w:i/>
                <w:sz w:val="22"/>
                <w:szCs w:val="22"/>
              </w:rPr>
              <w:t xml:space="preserve"> излучения на основе </w:t>
            </w:r>
            <w:r w:rsidRPr="000F39A7">
              <w:rPr>
                <w:b/>
                <w:bCs/>
                <w:i/>
                <w:sz w:val="22"/>
                <w:szCs w:val="22"/>
              </w:rPr>
              <w:t>светодиода непрерывного действия</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БС300/365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(Р=300 </w:t>
            </w:r>
            <w:r w:rsidRPr="00625AFC">
              <w:rPr>
                <w:sz w:val="18"/>
                <w:szCs w:val="18"/>
              </w:rPr>
              <w:t xml:space="preserve">мВт, </w:t>
            </w:r>
            <w:r w:rsidRPr="00625AFC">
              <w:rPr>
                <w:sz w:val="18"/>
                <w:szCs w:val="18"/>
              </w:rPr>
              <w:sym w:font="Symbol" w:char="F06C"/>
            </w:r>
            <w:r>
              <w:rPr>
                <w:sz w:val="18"/>
                <w:szCs w:val="18"/>
              </w:rPr>
              <w:t>=365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18 20</w:t>
            </w:r>
            <w:r w:rsidR="00F21214">
              <w:rPr>
                <w:b/>
                <w:bCs/>
                <w:sz w:val="18"/>
                <w:szCs w:val="18"/>
              </w:rPr>
              <w:t>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D03CF3" w:rsidRDefault="00F21214" w:rsidP="005842B1">
            <w:pPr>
              <w:jc w:val="both"/>
              <w:rPr>
                <w:b/>
                <w:sz w:val="18"/>
                <w:szCs w:val="18"/>
              </w:rPr>
            </w:pPr>
            <w:r>
              <w:rPr>
                <w:b/>
                <w:sz w:val="18"/>
                <w:szCs w:val="18"/>
              </w:rPr>
              <w:t>БС</w:t>
            </w:r>
            <w:r w:rsidRPr="007978D8">
              <w:rPr>
                <w:b/>
                <w:sz w:val="18"/>
                <w:szCs w:val="18"/>
              </w:rPr>
              <w:t>150/405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(Р=150 </w:t>
            </w:r>
            <w:r w:rsidRPr="00625AFC">
              <w:rPr>
                <w:sz w:val="18"/>
                <w:szCs w:val="18"/>
              </w:rPr>
              <w:t xml:space="preserve">мВт, </w:t>
            </w:r>
            <w:r w:rsidRPr="00625AFC">
              <w:rPr>
                <w:sz w:val="18"/>
                <w:szCs w:val="18"/>
              </w:rPr>
              <w:sym w:font="Symbol" w:char="F06C"/>
            </w:r>
            <w:r>
              <w:rPr>
                <w:sz w:val="18"/>
                <w:szCs w:val="18"/>
              </w:rPr>
              <w:t>=405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9 7</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БС</w:t>
            </w:r>
            <w:r w:rsidRPr="007978D8">
              <w:rPr>
                <w:b/>
                <w:sz w:val="18"/>
                <w:szCs w:val="18"/>
              </w:rPr>
              <w:t>200/625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(Р=200 </w:t>
            </w:r>
            <w:r w:rsidRPr="00625AFC">
              <w:rPr>
                <w:sz w:val="18"/>
                <w:szCs w:val="18"/>
              </w:rPr>
              <w:t xml:space="preserve">мВт, </w:t>
            </w:r>
            <w:r w:rsidRPr="00625AFC">
              <w:rPr>
                <w:sz w:val="18"/>
                <w:szCs w:val="18"/>
              </w:rPr>
              <w:sym w:font="Symbol" w:char="F06C"/>
            </w:r>
            <w:r>
              <w:rPr>
                <w:sz w:val="18"/>
                <w:szCs w:val="18"/>
              </w:rPr>
              <w:t>=625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CC06F3" w:rsidP="005842B1">
            <w:pPr>
              <w:jc w:val="right"/>
              <w:rPr>
                <w:b/>
                <w:bCs/>
                <w:sz w:val="18"/>
                <w:szCs w:val="18"/>
              </w:rPr>
            </w:pPr>
            <w:r>
              <w:rPr>
                <w:b/>
                <w:bCs/>
                <w:sz w:val="18"/>
                <w:szCs w:val="18"/>
              </w:rPr>
              <w:t>9 7</w:t>
            </w:r>
            <w:r w:rsidR="00F21214">
              <w:rPr>
                <w:b/>
                <w:bCs/>
                <w:sz w:val="18"/>
                <w:szCs w:val="18"/>
              </w:rPr>
              <w:t>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 излучения на основе лазерной матрицы импульсного действия со встроенным магнитом</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33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4B21BC" w:rsidRDefault="00F21214" w:rsidP="005842B1">
            <w:pPr>
              <w:jc w:val="both"/>
              <w:rPr>
                <w:b/>
                <w:sz w:val="18"/>
                <w:szCs w:val="18"/>
              </w:rPr>
            </w:pPr>
            <w:r w:rsidRPr="004B21BC">
              <w:rPr>
                <w:b/>
                <w:sz w:val="18"/>
                <w:szCs w:val="18"/>
              </w:rPr>
              <w:t>БИМ</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 xml:space="preserve">=890 нм, Ри=30Вт, </w:t>
            </w:r>
            <w:r w:rsidRPr="00625AFC">
              <w:rPr>
                <w:sz w:val="18"/>
                <w:szCs w:val="18"/>
              </w:rPr>
              <w:t xml:space="preserve">30мТл)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2A309F" w:rsidP="005842B1">
            <w:pPr>
              <w:jc w:val="right"/>
              <w:rPr>
                <w:b/>
                <w:bCs/>
                <w:sz w:val="18"/>
                <w:szCs w:val="18"/>
              </w:rPr>
            </w:pPr>
            <w:r>
              <w:rPr>
                <w:b/>
                <w:bCs/>
                <w:sz w:val="18"/>
                <w:szCs w:val="18"/>
              </w:rPr>
              <w:t>21 5</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4B21BC" w:rsidRDefault="00F21214" w:rsidP="005842B1">
            <w:pPr>
              <w:jc w:val="both"/>
              <w:rPr>
                <w:b/>
                <w:sz w:val="18"/>
                <w:szCs w:val="18"/>
              </w:rPr>
            </w:pPr>
            <w:r w:rsidRPr="004B21BC">
              <w:rPr>
                <w:b/>
                <w:sz w:val="18"/>
                <w:szCs w:val="18"/>
              </w:rPr>
              <w:t>БИМ 40/890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w:t>
            </w:r>
            <w:r w:rsidRPr="004B21BC">
              <w:rPr>
                <w:sz w:val="18"/>
                <w:szCs w:val="18"/>
              </w:rPr>
              <w:t>890</w:t>
            </w:r>
            <w:r>
              <w:rPr>
                <w:sz w:val="18"/>
                <w:szCs w:val="18"/>
              </w:rPr>
              <w:t xml:space="preserve">нм, Ри=40Вт, </w:t>
            </w:r>
            <w:r w:rsidRPr="00713EBE">
              <w:rPr>
                <w:sz w:val="18"/>
                <w:szCs w:val="18"/>
              </w:rPr>
              <w:t>30 мТл)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2A309F" w:rsidP="005842B1">
            <w:pPr>
              <w:jc w:val="right"/>
              <w:rPr>
                <w:b/>
                <w:bCs/>
                <w:sz w:val="18"/>
                <w:szCs w:val="18"/>
              </w:rPr>
            </w:pPr>
            <w:r>
              <w:rPr>
                <w:b/>
                <w:bCs/>
                <w:sz w:val="18"/>
                <w:szCs w:val="18"/>
              </w:rPr>
              <w:t>21</w:t>
            </w:r>
            <w:r w:rsidR="00F21214">
              <w:rPr>
                <w:b/>
                <w:bCs/>
                <w:sz w:val="18"/>
                <w:szCs w:val="18"/>
              </w:rPr>
              <w:t xml:space="preserve">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БИМ </w:t>
            </w:r>
            <w:r w:rsidRPr="00470BC2">
              <w:rPr>
                <w:b/>
                <w:sz w:val="18"/>
                <w:szCs w:val="18"/>
              </w:rPr>
              <w:t>80/</w:t>
            </w:r>
            <w:r>
              <w:rPr>
                <w:b/>
                <w:sz w:val="18"/>
                <w:szCs w:val="18"/>
              </w:rPr>
              <w:t>890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 xml:space="preserve">=890 нм, Ри=80Вт, </w:t>
            </w:r>
            <w:r w:rsidRPr="00713EBE">
              <w:rPr>
                <w:sz w:val="18"/>
                <w:szCs w:val="18"/>
              </w:rPr>
              <w:t>30 мТл)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2A309F" w:rsidP="005842B1">
            <w:pPr>
              <w:jc w:val="right"/>
              <w:rPr>
                <w:b/>
                <w:bCs/>
                <w:sz w:val="18"/>
                <w:szCs w:val="18"/>
              </w:rPr>
            </w:pPr>
            <w:r>
              <w:rPr>
                <w:b/>
                <w:bCs/>
                <w:sz w:val="18"/>
                <w:szCs w:val="18"/>
              </w:rPr>
              <w:t>24 2</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БИМ </w:t>
            </w:r>
            <w:r w:rsidRPr="00470BC2">
              <w:rPr>
                <w:b/>
                <w:sz w:val="18"/>
                <w:szCs w:val="18"/>
              </w:rPr>
              <w:t>200/904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 xml:space="preserve">=904 нм, Ри=200Вт, </w:t>
            </w:r>
            <w:r w:rsidRPr="00713EBE">
              <w:rPr>
                <w:sz w:val="18"/>
                <w:szCs w:val="18"/>
              </w:rPr>
              <w:t>30 мТл)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2A309F" w:rsidP="005842B1">
            <w:pPr>
              <w:jc w:val="right"/>
              <w:rPr>
                <w:b/>
                <w:bCs/>
                <w:sz w:val="18"/>
                <w:szCs w:val="18"/>
              </w:rPr>
            </w:pPr>
            <w:r>
              <w:rPr>
                <w:b/>
                <w:bCs/>
                <w:sz w:val="18"/>
                <w:szCs w:val="18"/>
              </w:rPr>
              <w:t>42 4</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БИМ </w:t>
            </w:r>
            <w:r w:rsidRPr="00470BC2">
              <w:rPr>
                <w:b/>
                <w:sz w:val="18"/>
                <w:szCs w:val="18"/>
              </w:rPr>
              <w:t>300/904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=904 нм, Ри=</w:t>
            </w:r>
            <w:r w:rsidRPr="00625AFC">
              <w:rPr>
                <w:sz w:val="18"/>
                <w:szCs w:val="18"/>
              </w:rPr>
              <w:t>30</w:t>
            </w:r>
            <w:r>
              <w:rPr>
                <w:sz w:val="18"/>
                <w:szCs w:val="18"/>
              </w:rPr>
              <w:t xml:space="preserve">0Вт, </w:t>
            </w:r>
            <w:r w:rsidRPr="00713EBE">
              <w:rPr>
                <w:sz w:val="18"/>
                <w:szCs w:val="18"/>
              </w:rPr>
              <w:t>30 мТл)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2A309F" w:rsidP="005842B1">
            <w:pPr>
              <w:jc w:val="right"/>
              <w:rPr>
                <w:b/>
                <w:bCs/>
                <w:sz w:val="18"/>
                <w:szCs w:val="18"/>
              </w:rPr>
            </w:pPr>
            <w:r>
              <w:rPr>
                <w:b/>
                <w:bCs/>
                <w:sz w:val="18"/>
                <w:szCs w:val="18"/>
              </w:rPr>
              <w:t>46 0</w:t>
            </w:r>
            <w:r w:rsidR="00F21214">
              <w:rPr>
                <w:b/>
                <w:bCs/>
                <w:sz w:val="18"/>
                <w:szCs w:val="18"/>
              </w:rPr>
              <w:t>00</w:t>
            </w:r>
          </w:p>
        </w:tc>
      </w:tr>
      <w:tr w:rsidR="00F21214" w:rsidRPr="000F39A7"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 излучения на основе лазерной матрицы непрерывного</w:t>
            </w:r>
            <w:r>
              <w:rPr>
                <w:b/>
                <w:bCs/>
                <w:i/>
                <w:sz w:val="22"/>
                <w:szCs w:val="22"/>
              </w:rPr>
              <w:t xml:space="preserve"> действия</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БНМ </w:t>
            </w:r>
            <w:r w:rsidRPr="000073DD">
              <w:rPr>
                <w:b/>
                <w:sz w:val="18"/>
                <w:szCs w:val="18"/>
              </w:rPr>
              <w:t>200/650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=650 нм, Ри=20</w:t>
            </w:r>
            <w:r w:rsidRPr="00625AFC">
              <w:rPr>
                <w:sz w:val="18"/>
                <w:szCs w:val="18"/>
              </w:rPr>
              <w:t>0</w:t>
            </w:r>
            <w:r>
              <w:rPr>
                <w:sz w:val="18"/>
                <w:szCs w:val="18"/>
              </w:rPr>
              <w:t xml:space="preserve"> мВт</w:t>
            </w:r>
            <w:r w:rsidRPr="008F72BE">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57EA1" w:rsidP="005842B1">
            <w:pPr>
              <w:jc w:val="right"/>
              <w:rPr>
                <w:b/>
                <w:bCs/>
                <w:sz w:val="18"/>
                <w:szCs w:val="18"/>
              </w:rPr>
            </w:pPr>
            <w:r>
              <w:rPr>
                <w:b/>
                <w:bCs/>
                <w:sz w:val="18"/>
                <w:szCs w:val="18"/>
              </w:rPr>
              <w:t>19 4</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39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БНМ </w:t>
            </w:r>
            <w:r w:rsidRPr="000073DD">
              <w:rPr>
                <w:b/>
                <w:sz w:val="18"/>
                <w:szCs w:val="18"/>
              </w:rPr>
              <w:t>400/665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=665 нм, Ри=40</w:t>
            </w:r>
            <w:r w:rsidRPr="00625AFC">
              <w:rPr>
                <w:sz w:val="18"/>
                <w:szCs w:val="18"/>
              </w:rPr>
              <w:t>0</w:t>
            </w:r>
            <w:r>
              <w:rPr>
                <w:sz w:val="18"/>
                <w:szCs w:val="18"/>
              </w:rPr>
              <w:t xml:space="preserve"> мВт</w:t>
            </w:r>
            <w:r w:rsidRPr="008F72BE">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57EA1" w:rsidP="005842B1">
            <w:pPr>
              <w:jc w:val="right"/>
              <w:rPr>
                <w:b/>
                <w:bCs/>
                <w:sz w:val="18"/>
                <w:szCs w:val="18"/>
              </w:rPr>
            </w:pPr>
            <w:r>
              <w:rPr>
                <w:b/>
                <w:bCs/>
                <w:sz w:val="18"/>
                <w:szCs w:val="18"/>
              </w:rPr>
              <w:t>21</w:t>
            </w:r>
            <w:r w:rsidR="00F21214">
              <w:rPr>
                <w:b/>
                <w:bCs/>
                <w:sz w:val="18"/>
                <w:szCs w:val="18"/>
              </w:rPr>
              <w:t xml:space="preserve">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БНМ </w:t>
            </w:r>
            <w:r w:rsidRPr="000073DD">
              <w:rPr>
                <w:b/>
                <w:sz w:val="18"/>
                <w:szCs w:val="18"/>
              </w:rPr>
              <w:t>300/405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=405 нм, Ри=30</w:t>
            </w:r>
            <w:r w:rsidRPr="00625AFC">
              <w:rPr>
                <w:sz w:val="18"/>
                <w:szCs w:val="18"/>
              </w:rPr>
              <w:t>0</w:t>
            </w:r>
            <w:r>
              <w:rPr>
                <w:sz w:val="18"/>
                <w:szCs w:val="18"/>
              </w:rPr>
              <w:t xml:space="preserve"> мВт</w:t>
            </w:r>
            <w:r w:rsidRPr="008F72BE">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Pr="00024B2D" w:rsidRDefault="00E57EA1" w:rsidP="005842B1">
            <w:pPr>
              <w:jc w:val="right"/>
              <w:rPr>
                <w:b/>
                <w:bCs/>
                <w:sz w:val="18"/>
                <w:szCs w:val="18"/>
              </w:rPr>
            </w:pPr>
            <w:r>
              <w:rPr>
                <w:b/>
                <w:bCs/>
                <w:sz w:val="18"/>
                <w:szCs w:val="18"/>
              </w:rPr>
              <w:t>49 5</w:t>
            </w:r>
            <w:r w:rsidR="00F21214" w:rsidRPr="00024B2D">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БНМ </w:t>
            </w:r>
            <w:r w:rsidRPr="000073DD">
              <w:rPr>
                <w:b/>
                <w:sz w:val="18"/>
                <w:szCs w:val="18"/>
              </w:rPr>
              <w:t>500/405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=405 нм, Ри=50</w:t>
            </w:r>
            <w:r w:rsidRPr="00625AFC">
              <w:rPr>
                <w:sz w:val="18"/>
                <w:szCs w:val="18"/>
              </w:rPr>
              <w:t>0</w:t>
            </w:r>
            <w:r>
              <w:rPr>
                <w:sz w:val="18"/>
                <w:szCs w:val="18"/>
              </w:rPr>
              <w:t xml:space="preserve"> мВт</w:t>
            </w:r>
            <w:r w:rsidRPr="008F72BE">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Pr="00024B2D" w:rsidRDefault="00E57EA1" w:rsidP="005842B1">
            <w:pPr>
              <w:jc w:val="right"/>
              <w:rPr>
                <w:b/>
                <w:bCs/>
                <w:sz w:val="18"/>
                <w:szCs w:val="18"/>
              </w:rPr>
            </w:pPr>
            <w:r>
              <w:rPr>
                <w:b/>
                <w:bCs/>
                <w:sz w:val="18"/>
                <w:szCs w:val="18"/>
              </w:rPr>
              <w:t>53 9</w:t>
            </w:r>
            <w:r w:rsidR="00F21214" w:rsidRPr="00024B2D">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БНМ </w:t>
            </w:r>
            <w:r w:rsidRPr="000073DD">
              <w:rPr>
                <w:b/>
                <w:sz w:val="18"/>
                <w:szCs w:val="18"/>
              </w:rPr>
              <w:t>400/810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матричный (</w:t>
            </w:r>
            <w:r w:rsidRPr="00625AFC">
              <w:rPr>
                <w:sz w:val="18"/>
                <w:szCs w:val="18"/>
              </w:rPr>
              <w:sym w:font="Symbol" w:char="F06C"/>
            </w:r>
            <w:r>
              <w:rPr>
                <w:sz w:val="18"/>
                <w:szCs w:val="18"/>
              </w:rPr>
              <w:t>=810 нм, Ри=40</w:t>
            </w:r>
            <w:r w:rsidRPr="00625AFC">
              <w:rPr>
                <w:sz w:val="18"/>
                <w:szCs w:val="18"/>
              </w:rPr>
              <w:t>0</w:t>
            </w:r>
            <w:r>
              <w:rPr>
                <w:sz w:val="18"/>
                <w:szCs w:val="18"/>
              </w:rPr>
              <w:t xml:space="preserve"> мВт</w:t>
            </w:r>
            <w:r w:rsidRPr="008F72BE">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57EA1" w:rsidP="005842B1">
            <w:pPr>
              <w:jc w:val="right"/>
              <w:rPr>
                <w:b/>
                <w:bCs/>
                <w:sz w:val="18"/>
                <w:szCs w:val="18"/>
              </w:rPr>
            </w:pPr>
            <w:r>
              <w:rPr>
                <w:b/>
                <w:bCs/>
                <w:sz w:val="18"/>
                <w:szCs w:val="18"/>
              </w:rPr>
              <w:t>24 2</w:t>
            </w:r>
            <w:r w:rsidR="00F21214">
              <w:rPr>
                <w:b/>
                <w:bCs/>
                <w:sz w:val="18"/>
                <w:szCs w:val="18"/>
              </w:rPr>
              <w:t>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 излучения на основе матрицы светодиодов непрерывного действия</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80/460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(Р=80 </w:t>
            </w:r>
            <w:r w:rsidRPr="00625AFC">
              <w:rPr>
                <w:sz w:val="18"/>
                <w:szCs w:val="18"/>
              </w:rPr>
              <w:t xml:space="preserve">мВт, </w:t>
            </w:r>
            <w:r w:rsidRPr="00625AFC">
              <w:rPr>
                <w:sz w:val="18"/>
                <w:szCs w:val="18"/>
              </w:rPr>
              <w:sym w:font="Symbol" w:char="F06C"/>
            </w:r>
            <w:r>
              <w:rPr>
                <w:sz w:val="18"/>
                <w:szCs w:val="18"/>
              </w:rPr>
              <w:t>=460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8 800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15/470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(Р=15 </w:t>
            </w:r>
            <w:r w:rsidRPr="00625AFC">
              <w:rPr>
                <w:sz w:val="18"/>
                <w:szCs w:val="18"/>
              </w:rPr>
              <w:t xml:space="preserve">мВт, </w:t>
            </w:r>
            <w:r w:rsidRPr="00625AFC">
              <w:rPr>
                <w:sz w:val="18"/>
                <w:szCs w:val="18"/>
              </w:rPr>
              <w:sym w:font="Symbol" w:char="F06C"/>
            </w:r>
            <w:r>
              <w:rPr>
                <w:sz w:val="18"/>
                <w:szCs w:val="18"/>
              </w:rPr>
              <w:t>=470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8 800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40/525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7009" w:rsidRDefault="00F21214" w:rsidP="005842B1">
            <w:pPr>
              <w:jc w:val="both"/>
              <w:rPr>
                <w:b/>
                <w:sz w:val="18"/>
                <w:szCs w:val="18"/>
              </w:rPr>
            </w:pPr>
            <w:r>
              <w:rPr>
                <w:sz w:val="18"/>
                <w:szCs w:val="18"/>
              </w:rPr>
              <w:t xml:space="preserve">Блок излучения светодиодный (Р=40 </w:t>
            </w:r>
            <w:r w:rsidRPr="00625AFC">
              <w:rPr>
                <w:sz w:val="18"/>
                <w:szCs w:val="18"/>
              </w:rPr>
              <w:t xml:space="preserve">мВт, </w:t>
            </w:r>
            <w:r w:rsidRPr="00625AFC">
              <w:rPr>
                <w:sz w:val="18"/>
                <w:szCs w:val="18"/>
              </w:rPr>
              <w:sym w:font="Symbol" w:char="F06C"/>
            </w:r>
            <w:r>
              <w:rPr>
                <w:sz w:val="18"/>
                <w:szCs w:val="18"/>
              </w:rPr>
              <w:t>=525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8 800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20/590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(Р=20 </w:t>
            </w:r>
            <w:r w:rsidRPr="00625AFC">
              <w:rPr>
                <w:sz w:val="18"/>
                <w:szCs w:val="18"/>
              </w:rPr>
              <w:t xml:space="preserve">мВт, </w:t>
            </w:r>
            <w:r w:rsidRPr="00625AFC">
              <w:rPr>
                <w:sz w:val="18"/>
                <w:szCs w:val="18"/>
              </w:rPr>
              <w:sym w:font="Symbol" w:char="F06C"/>
            </w:r>
            <w:r>
              <w:rPr>
                <w:sz w:val="18"/>
                <w:szCs w:val="18"/>
              </w:rPr>
              <w:t>=590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 xml:space="preserve">8 800 </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20/630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(Р=20 </w:t>
            </w:r>
            <w:r w:rsidRPr="00625AFC">
              <w:rPr>
                <w:sz w:val="18"/>
                <w:szCs w:val="18"/>
              </w:rPr>
              <w:t xml:space="preserve">мВт, </w:t>
            </w:r>
            <w:r w:rsidRPr="00625AFC">
              <w:rPr>
                <w:sz w:val="18"/>
                <w:szCs w:val="18"/>
              </w:rPr>
              <w:sym w:font="Symbol" w:char="F06C"/>
            </w:r>
            <w:r>
              <w:rPr>
                <w:sz w:val="18"/>
                <w:szCs w:val="18"/>
              </w:rPr>
              <w:t>=630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8 800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БСМ </w:t>
            </w:r>
            <w:r w:rsidRPr="00B07009">
              <w:rPr>
                <w:b/>
                <w:sz w:val="18"/>
                <w:szCs w:val="18"/>
              </w:rPr>
              <w:t>150/850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светодиодный (Р=150 </w:t>
            </w:r>
            <w:r w:rsidRPr="00625AFC">
              <w:rPr>
                <w:sz w:val="18"/>
                <w:szCs w:val="18"/>
              </w:rPr>
              <w:t xml:space="preserve">мВт, </w:t>
            </w:r>
            <w:r w:rsidRPr="00625AFC">
              <w:rPr>
                <w:sz w:val="18"/>
                <w:szCs w:val="18"/>
              </w:rPr>
              <w:sym w:font="Symbol" w:char="F06C"/>
            </w:r>
            <w:r>
              <w:rPr>
                <w:sz w:val="18"/>
                <w:szCs w:val="18"/>
              </w:rPr>
              <w:t>=850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8 800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 излучения на основе лазерной матрицы непрерывного действия (лазерная расческа)</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49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474549" w:rsidRDefault="00F21214" w:rsidP="005842B1">
            <w:pPr>
              <w:rPr>
                <w:b/>
                <w:sz w:val="18"/>
                <w:szCs w:val="18"/>
              </w:rPr>
            </w:pPr>
            <w:r>
              <w:rPr>
                <w:b/>
                <w:sz w:val="18"/>
                <w:szCs w:val="18"/>
              </w:rPr>
              <w:t>БНР - 1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Р=400 мВт, </w:t>
            </w:r>
            <w:r w:rsidRPr="00625AFC">
              <w:rPr>
                <w:sz w:val="18"/>
                <w:szCs w:val="18"/>
              </w:rPr>
              <w:sym w:font="Symbol" w:char="F06C"/>
            </w:r>
            <w:r>
              <w:rPr>
                <w:sz w:val="18"/>
                <w:szCs w:val="18"/>
              </w:rPr>
              <w:t>=</w:t>
            </w:r>
            <w:r w:rsidRPr="00474549">
              <w:rPr>
                <w:sz w:val="18"/>
                <w:szCs w:val="18"/>
              </w:rPr>
              <w:t>405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Pr="00024B2D" w:rsidRDefault="0024258F" w:rsidP="005842B1">
            <w:pPr>
              <w:jc w:val="right"/>
              <w:rPr>
                <w:b/>
                <w:bCs/>
                <w:sz w:val="18"/>
                <w:szCs w:val="18"/>
              </w:rPr>
            </w:pPr>
            <w:r>
              <w:rPr>
                <w:b/>
                <w:bCs/>
                <w:sz w:val="18"/>
                <w:szCs w:val="18"/>
              </w:rPr>
              <w:t>56 1</w:t>
            </w:r>
            <w:r w:rsidR="00F21214" w:rsidRPr="00024B2D">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50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БНР - 2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Р=</w:t>
            </w:r>
            <w:r w:rsidRPr="00474549">
              <w:rPr>
                <w:sz w:val="18"/>
                <w:szCs w:val="18"/>
              </w:rPr>
              <w:t>200 мВт</w:t>
            </w:r>
            <w:r>
              <w:rPr>
                <w:sz w:val="18"/>
                <w:szCs w:val="18"/>
              </w:rPr>
              <w:t xml:space="preserve">, </w:t>
            </w:r>
            <w:r w:rsidRPr="00474549">
              <w:rPr>
                <w:sz w:val="18"/>
                <w:szCs w:val="18"/>
              </w:rPr>
              <w:t>/</w:t>
            </w:r>
            <w:r w:rsidRPr="00625AFC">
              <w:rPr>
                <w:sz w:val="18"/>
                <w:szCs w:val="18"/>
              </w:rPr>
              <w:sym w:font="Symbol" w:char="F06C"/>
            </w:r>
            <w:r>
              <w:rPr>
                <w:sz w:val="18"/>
                <w:szCs w:val="18"/>
              </w:rPr>
              <w:t>=</w:t>
            </w:r>
            <w:r w:rsidRPr="00474549">
              <w:rPr>
                <w:sz w:val="18"/>
                <w:szCs w:val="18"/>
              </w:rPr>
              <w:t>650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Pr="00024B2D" w:rsidRDefault="0024258F" w:rsidP="005842B1">
            <w:pPr>
              <w:jc w:val="right"/>
              <w:rPr>
                <w:b/>
                <w:bCs/>
                <w:sz w:val="18"/>
                <w:szCs w:val="18"/>
              </w:rPr>
            </w:pPr>
            <w:r>
              <w:rPr>
                <w:b/>
                <w:bCs/>
                <w:sz w:val="18"/>
                <w:szCs w:val="18"/>
              </w:rPr>
              <w:t>25 3</w:t>
            </w:r>
            <w:r w:rsidR="00F21214" w:rsidRPr="00024B2D">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51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БНР - 3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Р=</w:t>
            </w:r>
            <w:r w:rsidRPr="00474549">
              <w:rPr>
                <w:sz w:val="18"/>
                <w:szCs w:val="18"/>
              </w:rPr>
              <w:t>200 мВт</w:t>
            </w:r>
            <w:r>
              <w:rPr>
                <w:sz w:val="18"/>
                <w:szCs w:val="18"/>
              </w:rPr>
              <w:t xml:space="preserve">, </w:t>
            </w:r>
            <w:r w:rsidRPr="00474549">
              <w:rPr>
                <w:sz w:val="18"/>
                <w:szCs w:val="18"/>
              </w:rPr>
              <w:t>/</w:t>
            </w:r>
            <w:r w:rsidRPr="00625AFC">
              <w:rPr>
                <w:sz w:val="18"/>
                <w:szCs w:val="18"/>
              </w:rPr>
              <w:sym w:font="Symbol" w:char="F06C"/>
            </w:r>
            <w:r>
              <w:rPr>
                <w:sz w:val="18"/>
                <w:szCs w:val="18"/>
              </w:rPr>
              <w:t>=</w:t>
            </w:r>
            <w:r w:rsidRPr="00474549">
              <w:rPr>
                <w:sz w:val="18"/>
                <w:szCs w:val="18"/>
              </w:rPr>
              <w:t xml:space="preserve">405 нм – </w:t>
            </w:r>
            <w:r>
              <w:rPr>
                <w:sz w:val="18"/>
                <w:szCs w:val="18"/>
              </w:rPr>
              <w:t>Р=</w:t>
            </w:r>
            <w:r w:rsidRPr="00474549">
              <w:rPr>
                <w:sz w:val="18"/>
                <w:szCs w:val="18"/>
              </w:rPr>
              <w:t>100 мВт/</w:t>
            </w:r>
            <w:r w:rsidRPr="00625AFC">
              <w:rPr>
                <w:sz w:val="18"/>
                <w:szCs w:val="18"/>
              </w:rPr>
              <w:sym w:font="Symbol" w:char="F06C"/>
            </w:r>
            <w:r>
              <w:rPr>
                <w:sz w:val="18"/>
                <w:szCs w:val="18"/>
              </w:rPr>
              <w:t>=</w:t>
            </w:r>
            <w:r w:rsidRPr="00474549">
              <w:rPr>
                <w:sz w:val="18"/>
                <w:szCs w:val="18"/>
              </w:rPr>
              <w:t>650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Pr="00024B2D" w:rsidRDefault="0024258F" w:rsidP="005842B1">
            <w:pPr>
              <w:jc w:val="right"/>
              <w:rPr>
                <w:b/>
                <w:bCs/>
                <w:sz w:val="18"/>
                <w:szCs w:val="18"/>
              </w:rPr>
            </w:pPr>
            <w:r>
              <w:rPr>
                <w:b/>
                <w:bCs/>
                <w:sz w:val="18"/>
                <w:szCs w:val="18"/>
              </w:rPr>
              <w:t>38 5</w:t>
            </w:r>
            <w:r w:rsidR="00F21214" w:rsidRPr="00024B2D">
              <w:rPr>
                <w:b/>
                <w:bCs/>
                <w:sz w:val="18"/>
                <w:szCs w:val="18"/>
              </w:rPr>
              <w:t>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 излучения для внутривенного облучения крови на основе непрерывного лазера</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52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rPr>
                <w:b/>
                <w:sz w:val="18"/>
                <w:szCs w:val="18"/>
              </w:rPr>
            </w:pPr>
            <w:r w:rsidRPr="00625AFC">
              <w:rPr>
                <w:b/>
                <w:sz w:val="18"/>
                <w:szCs w:val="18"/>
              </w:rPr>
              <w:t>БИК</w:t>
            </w:r>
            <w:r w:rsidRPr="00625AFC">
              <w:rPr>
                <w:b/>
                <w:sz w:val="18"/>
                <w:szCs w:val="18"/>
                <w:lang w:val="en-US"/>
              </w:rPr>
              <w:t>-</w:t>
            </w:r>
            <w:r w:rsidRPr="00625AFC">
              <w:rPr>
                <w:b/>
                <w:sz w:val="18"/>
                <w:szCs w:val="18"/>
              </w:rPr>
              <w:t xml:space="preserve">ВЛОК 1,5-2/635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w:t>
            </w:r>
            <w:r w:rsidRPr="00625AFC">
              <w:rPr>
                <w:sz w:val="18"/>
                <w:szCs w:val="18"/>
              </w:rPr>
              <w:t xml:space="preserve">(Р=1,5-2 мВт, </w:t>
            </w:r>
            <w:r w:rsidRPr="00625AFC">
              <w:rPr>
                <w:sz w:val="18"/>
                <w:szCs w:val="18"/>
              </w:rPr>
              <w:sym w:font="Symbol" w:char="F06C"/>
            </w:r>
            <w:r>
              <w:rPr>
                <w:sz w:val="18"/>
                <w:szCs w:val="18"/>
              </w:rPr>
              <w:t>=635 нм</w:t>
            </w:r>
            <w:r w:rsidRPr="00625AFC">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p>
          <w:p w:rsidR="00F21214" w:rsidRDefault="00E66177" w:rsidP="005842B1">
            <w:pPr>
              <w:jc w:val="right"/>
              <w:rPr>
                <w:b/>
                <w:bCs/>
                <w:sz w:val="18"/>
                <w:szCs w:val="18"/>
              </w:rPr>
            </w:pPr>
            <w:r>
              <w:rPr>
                <w:b/>
                <w:bCs/>
                <w:sz w:val="18"/>
                <w:szCs w:val="18"/>
              </w:rPr>
              <w:t>12</w:t>
            </w:r>
            <w:r w:rsidR="00F21214">
              <w:rPr>
                <w:b/>
                <w:bCs/>
                <w:sz w:val="18"/>
                <w:szCs w:val="18"/>
              </w:rPr>
              <w:t xml:space="preserve"> 000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53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sidRPr="00625AFC">
              <w:rPr>
                <w:b/>
                <w:sz w:val="18"/>
                <w:szCs w:val="18"/>
              </w:rPr>
              <w:t xml:space="preserve">БИК-ВЛОК 3/635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w:t>
            </w:r>
            <w:r w:rsidRPr="00625AFC">
              <w:rPr>
                <w:sz w:val="18"/>
                <w:szCs w:val="18"/>
              </w:rPr>
              <w:t xml:space="preserve"> (Р=3 мВт, </w:t>
            </w:r>
            <w:r w:rsidRPr="00625AFC">
              <w:rPr>
                <w:sz w:val="18"/>
                <w:szCs w:val="18"/>
              </w:rPr>
              <w:sym w:font="Symbol" w:char="F06C"/>
            </w:r>
            <w:r w:rsidRPr="00625AFC">
              <w:rPr>
                <w:sz w:val="18"/>
                <w:szCs w:val="18"/>
              </w:rPr>
              <w:t>=</w:t>
            </w:r>
            <w:r>
              <w:rPr>
                <w:sz w:val="18"/>
                <w:szCs w:val="18"/>
              </w:rPr>
              <w:t>635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66177" w:rsidP="005842B1">
            <w:pPr>
              <w:jc w:val="right"/>
              <w:rPr>
                <w:b/>
                <w:bCs/>
                <w:sz w:val="18"/>
                <w:szCs w:val="18"/>
              </w:rPr>
            </w:pPr>
            <w:r>
              <w:rPr>
                <w:b/>
                <w:bCs/>
                <w:sz w:val="18"/>
                <w:szCs w:val="18"/>
              </w:rPr>
              <w:t>14 4</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54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sidRPr="00625AFC">
              <w:rPr>
                <w:b/>
                <w:sz w:val="18"/>
                <w:szCs w:val="18"/>
              </w:rPr>
              <w:t xml:space="preserve">БИК-ВЛОК 5/635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непрерывный для ВЛОК</w:t>
            </w:r>
            <w:r w:rsidRPr="00625AFC">
              <w:rPr>
                <w:sz w:val="18"/>
                <w:szCs w:val="18"/>
              </w:rPr>
              <w:t xml:space="preserve"> (Р=5 мВт, </w:t>
            </w:r>
            <w:r w:rsidRPr="00625AFC">
              <w:rPr>
                <w:sz w:val="18"/>
                <w:szCs w:val="18"/>
              </w:rPr>
              <w:sym w:font="Symbol" w:char="F06C"/>
            </w:r>
            <w:r w:rsidRPr="00625AFC">
              <w:rPr>
                <w:sz w:val="18"/>
                <w:szCs w:val="18"/>
              </w:rPr>
              <w:t>=</w:t>
            </w:r>
            <w:r>
              <w:rPr>
                <w:sz w:val="18"/>
                <w:szCs w:val="18"/>
              </w:rPr>
              <w:t>635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66177" w:rsidP="005842B1">
            <w:pPr>
              <w:ind w:left="-250" w:firstLine="250"/>
              <w:jc w:val="right"/>
              <w:rPr>
                <w:b/>
                <w:bCs/>
                <w:sz w:val="18"/>
                <w:szCs w:val="18"/>
              </w:rPr>
            </w:pPr>
            <w:r>
              <w:rPr>
                <w:b/>
                <w:bCs/>
                <w:sz w:val="18"/>
                <w:szCs w:val="18"/>
              </w:rPr>
              <w:t>20 2</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55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lang w:val="en-US"/>
              </w:rPr>
            </w:pPr>
            <w:r w:rsidRPr="00625AFC">
              <w:rPr>
                <w:b/>
                <w:sz w:val="18"/>
                <w:szCs w:val="18"/>
              </w:rPr>
              <w:t>БИК</w:t>
            </w:r>
            <w:r w:rsidRPr="00625AFC">
              <w:rPr>
                <w:b/>
                <w:sz w:val="18"/>
                <w:szCs w:val="18"/>
                <w:lang w:val="en-US"/>
              </w:rPr>
              <w:t>-</w:t>
            </w:r>
            <w:r w:rsidRPr="00625AFC">
              <w:rPr>
                <w:b/>
                <w:sz w:val="18"/>
                <w:szCs w:val="18"/>
              </w:rPr>
              <w:t>ВЛОК</w:t>
            </w:r>
            <w:r w:rsidRPr="00625AFC">
              <w:rPr>
                <w:b/>
                <w:sz w:val="18"/>
                <w:szCs w:val="18"/>
                <w:lang w:val="en-US"/>
              </w:rPr>
              <w:t>10</w:t>
            </w:r>
            <w:r w:rsidRPr="00625AFC">
              <w:rPr>
                <w:b/>
                <w:sz w:val="18"/>
                <w:szCs w:val="18"/>
              </w:rPr>
              <w:t xml:space="preserve">/635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непрерывный для ВЛОК</w:t>
            </w:r>
            <w:r w:rsidRPr="00625AFC">
              <w:rPr>
                <w:sz w:val="18"/>
                <w:szCs w:val="18"/>
              </w:rPr>
              <w:t xml:space="preserve"> (Р=10 мВт, </w:t>
            </w:r>
            <w:r w:rsidRPr="00625AFC">
              <w:rPr>
                <w:sz w:val="18"/>
                <w:szCs w:val="18"/>
              </w:rPr>
              <w:sym w:font="Symbol" w:char="F06C"/>
            </w:r>
            <w:r w:rsidRPr="00625AFC">
              <w:rPr>
                <w:sz w:val="18"/>
                <w:szCs w:val="18"/>
              </w:rPr>
              <w:t>=</w:t>
            </w:r>
            <w:r>
              <w:rPr>
                <w:sz w:val="18"/>
                <w:szCs w:val="18"/>
              </w:rPr>
              <w:t>635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66177" w:rsidP="005842B1">
            <w:pPr>
              <w:jc w:val="right"/>
              <w:rPr>
                <w:b/>
                <w:bCs/>
                <w:sz w:val="18"/>
                <w:szCs w:val="18"/>
              </w:rPr>
            </w:pPr>
            <w:r>
              <w:rPr>
                <w:b/>
                <w:bCs/>
                <w:sz w:val="18"/>
                <w:szCs w:val="18"/>
              </w:rPr>
              <w:t>27 7</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center"/>
              <w:rPr>
                <w:b/>
                <w:sz w:val="18"/>
                <w:szCs w:val="18"/>
              </w:rPr>
            </w:pPr>
            <w:r>
              <w:rPr>
                <w:b/>
                <w:sz w:val="18"/>
                <w:szCs w:val="18"/>
              </w:rPr>
              <w:t>56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lang w:val="en-US"/>
              </w:rPr>
            </w:pPr>
            <w:r w:rsidRPr="00625AFC">
              <w:rPr>
                <w:b/>
                <w:sz w:val="18"/>
                <w:szCs w:val="18"/>
              </w:rPr>
              <w:t>БИК</w:t>
            </w:r>
            <w:r w:rsidRPr="00625AFC">
              <w:rPr>
                <w:b/>
                <w:sz w:val="18"/>
                <w:szCs w:val="18"/>
                <w:lang w:val="en-US"/>
              </w:rPr>
              <w:t>-</w:t>
            </w:r>
            <w:r w:rsidRPr="00625AFC">
              <w:rPr>
                <w:b/>
                <w:sz w:val="18"/>
                <w:szCs w:val="18"/>
              </w:rPr>
              <w:t>ВЛОК</w:t>
            </w:r>
            <w:r w:rsidRPr="00625AFC">
              <w:rPr>
                <w:b/>
                <w:sz w:val="18"/>
                <w:szCs w:val="18"/>
                <w:lang w:val="en-US"/>
              </w:rPr>
              <w:t>20</w:t>
            </w:r>
            <w:r w:rsidRPr="00625AFC">
              <w:rPr>
                <w:b/>
                <w:sz w:val="18"/>
                <w:szCs w:val="18"/>
              </w:rPr>
              <w:t xml:space="preserve">/635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Блок излучения непрерывный для ВЛОК</w:t>
            </w:r>
            <w:r w:rsidRPr="00625AFC">
              <w:rPr>
                <w:sz w:val="18"/>
                <w:szCs w:val="18"/>
              </w:rPr>
              <w:t xml:space="preserve"> (Р=20 мВт, </w:t>
            </w:r>
            <w:r w:rsidRPr="00625AFC">
              <w:rPr>
                <w:sz w:val="18"/>
                <w:szCs w:val="18"/>
              </w:rPr>
              <w:sym w:font="Symbol" w:char="F06C"/>
            </w:r>
            <w:r w:rsidRPr="00625AFC">
              <w:rPr>
                <w:sz w:val="18"/>
                <w:szCs w:val="18"/>
              </w:rPr>
              <w:t>=</w:t>
            </w:r>
            <w:r>
              <w:rPr>
                <w:sz w:val="18"/>
                <w:szCs w:val="18"/>
              </w:rPr>
              <w:t>635 нм)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66177" w:rsidP="005842B1">
            <w:pPr>
              <w:ind w:left="-250" w:firstLine="250"/>
              <w:jc w:val="right"/>
              <w:rPr>
                <w:b/>
                <w:bCs/>
                <w:sz w:val="18"/>
                <w:szCs w:val="18"/>
              </w:rPr>
            </w:pPr>
            <w:r>
              <w:rPr>
                <w:b/>
                <w:bCs/>
                <w:sz w:val="18"/>
                <w:szCs w:val="18"/>
              </w:rPr>
              <w:t>28</w:t>
            </w:r>
            <w:r w:rsidR="00B2701A">
              <w:rPr>
                <w:b/>
                <w:bCs/>
                <w:sz w:val="18"/>
                <w:szCs w:val="18"/>
              </w:rPr>
              <w:t xml:space="preserve"> 0</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57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БН-ВЛОК </w:t>
            </w:r>
            <w:r w:rsidRPr="00474549">
              <w:rPr>
                <w:b/>
                <w:sz w:val="18"/>
                <w:szCs w:val="18"/>
              </w:rPr>
              <w:t>2/405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(Р=2 мВт, </w:t>
            </w:r>
            <w:r w:rsidRPr="00625AFC">
              <w:rPr>
                <w:sz w:val="18"/>
                <w:szCs w:val="18"/>
              </w:rPr>
              <w:sym w:font="Symbol" w:char="F06C"/>
            </w:r>
            <w:r>
              <w:rPr>
                <w:sz w:val="18"/>
                <w:szCs w:val="18"/>
              </w:rPr>
              <w:t>=405</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E66177" w:rsidP="005842B1">
            <w:pPr>
              <w:jc w:val="right"/>
              <w:rPr>
                <w:b/>
                <w:bCs/>
                <w:sz w:val="18"/>
                <w:szCs w:val="18"/>
              </w:rPr>
            </w:pPr>
            <w:r>
              <w:rPr>
                <w:b/>
                <w:bCs/>
                <w:sz w:val="18"/>
                <w:szCs w:val="18"/>
              </w:rPr>
              <w:t>18 2</w:t>
            </w:r>
            <w:r w:rsidR="00F21214">
              <w:rPr>
                <w:b/>
                <w:bCs/>
                <w:sz w:val="18"/>
                <w:szCs w:val="18"/>
              </w:rPr>
              <w:t>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58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БН-ВЛОК </w:t>
            </w:r>
            <w:r w:rsidRPr="00474549">
              <w:rPr>
                <w:b/>
                <w:sz w:val="18"/>
                <w:szCs w:val="18"/>
              </w:rPr>
              <w:t>2/445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5F79C1" w:rsidRDefault="00F21214" w:rsidP="005842B1">
            <w:pPr>
              <w:jc w:val="both"/>
              <w:rPr>
                <w:b/>
                <w:sz w:val="18"/>
                <w:szCs w:val="18"/>
              </w:rPr>
            </w:pPr>
            <w:r>
              <w:rPr>
                <w:sz w:val="18"/>
                <w:szCs w:val="18"/>
              </w:rPr>
              <w:t xml:space="preserve">Блок излучения непрерывный для ВЛОК (Р=2 мВт, </w:t>
            </w:r>
            <w:r w:rsidRPr="00625AFC">
              <w:rPr>
                <w:sz w:val="18"/>
                <w:szCs w:val="18"/>
              </w:rPr>
              <w:sym w:font="Symbol" w:char="F06C"/>
            </w:r>
            <w:r>
              <w:rPr>
                <w:sz w:val="18"/>
                <w:szCs w:val="18"/>
              </w:rPr>
              <w:t>=445</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26 400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59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БН-ВЛОК </w:t>
            </w:r>
            <w:r w:rsidRPr="00474549">
              <w:rPr>
                <w:b/>
                <w:sz w:val="18"/>
                <w:szCs w:val="18"/>
              </w:rPr>
              <w:t>20/450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(Р=20 мВт, </w:t>
            </w:r>
            <w:r w:rsidRPr="00625AFC">
              <w:rPr>
                <w:sz w:val="18"/>
                <w:szCs w:val="18"/>
              </w:rPr>
              <w:sym w:font="Symbol" w:char="F06C"/>
            </w:r>
            <w:r>
              <w:rPr>
                <w:sz w:val="18"/>
                <w:szCs w:val="18"/>
              </w:rPr>
              <w:t>=450</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37 400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БН-ВЛОК </w:t>
            </w:r>
            <w:r w:rsidRPr="00474549">
              <w:rPr>
                <w:b/>
                <w:sz w:val="18"/>
                <w:szCs w:val="18"/>
              </w:rPr>
              <w:t>2/525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(Р=2 мВт, </w:t>
            </w:r>
            <w:r w:rsidRPr="00625AFC">
              <w:rPr>
                <w:sz w:val="18"/>
                <w:szCs w:val="18"/>
              </w:rPr>
              <w:sym w:font="Symbol" w:char="F06C"/>
            </w:r>
            <w:r>
              <w:rPr>
                <w:sz w:val="18"/>
                <w:szCs w:val="18"/>
              </w:rPr>
              <w:t>=525</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16 500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b/>
                <w:sz w:val="18"/>
                <w:szCs w:val="18"/>
              </w:rPr>
            </w:pPr>
            <w:r>
              <w:rPr>
                <w:b/>
                <w:sz w:val="18"/>
                <w:szCs w:val="18"/>
              </w:rPr>
              <w:t xml:space="preserve">БН-ВЛОК </w:t>
            </w:r>
            <w:r w:rsidRPr="00474549">
              <w:rPr>
                <w:b/>
                <w:sz w:val="18"/>
                <w:szCs w:val="18"/>
              </w:rPr>
              <w:t>20/525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(Р=20 мВт, </w:t>
            </w:r>
            <w:r w:rsidRPr="00625AFC">
              <w:rPr>
                <w:sz w:val="18"/>
                <w:szCs w:val="18"/>
              </w:rPr>
              <w:sym w:font="Symbol" w:char="F06C"/>
            </w:r>
            <w:r>
              <w:rPr>
                <w:sz w:val="18"/>
                <w:szCs w:val="18"/>
              </w:rPr>
              <w:t>=525</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25 300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E76C2A">
              <w:rPr>
                <w:b/>
                <w:sz w:val="18"/>
                <w:szCs w:val="18"/>
              </w:rPr>
              <w:t>БН-ВЛОК-40/810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Pr>
                <w:sz w:val="18"/>
                <w:szCs w:val="18"/>
              </w:rPr>
              <w:t xml:space="preserve">Блок излучения непрерывный для ВЛОК (Р=40 мВт, </w:t>
            </w:r>
            <w:r w:rsidRPr="00625AFC">
              <w:rPr>
                <w:sz w:val="18"/>
                <w:szCs w:val="18"/>
              </w:rPr>
              <w:sym w:font="Symbol" w:char="F06C"/>
            </w:r>
            <w:r>
              <w:rPr>
                <w:sz w:val="18"/>
                <w:szCs w:val="18"/>
              </w:rPr>
              <w:t>=810</w:t>
            </w:r>
            <w:r w:rsidRPr="00474549">
              <w:rPr>
                <w:sz w:val="18"/>
                <w:szCs w:val="18"/>
              </w:rPr>
              <w:t>нм</w:t>
            </w: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214" w:rsidRDefault="00F21214" w:rsidP="005842B1">
            <w:pPr>
              <w:jc w:val="right"/>
              <w:rPr>
                <w:b/>
                <w:bCs/>
                <w:sz w:val="18"/>
                <w:szCs w:val="18"/>
              </w:rPr>
            </w:pPr>
            <w:r>
              <w:rPr>
                <w:b/>
                <w:bCs/>
                <w:sz w:val="18"/>
                <w:szCs w:val="18"/>
              </w:rPr>
              <w:t>13 200</w:t>
            </w:r>
          </w:p>
        </w:tc>
      </w:tr>
      <w:tr w:rsidR="00F21214" w:rsidRPr="00625AFC" w:rsidTr="00F84A06">
        <w:trPr>
          <w:cantSplit/>
          <w:trHeight w:val="24"/>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214" w:rsidRPr="000F39A7" w:rsidRDefault="00F21214" w:rsidP="005842B1">
            <w:pPr>
              <w:jc w:val="center"/>
              <w:rPr>
                <w:b/>
                <w:bCs/>
                <w:i/>
                <w:sz w:val="22"/>
                <w:szCs w:val="22"/>
              </w:rPr>
            </w:pPr>
            <w:r w:rsidRPr="000F39A7">
              <w:rPr>
                <w:b/>
                <w:bCs/>
                <w:i/>
                <w:sz w:val="22"/>
                <w:szCs w:val="22"/>
              </w:rPr>
              <w:t>Блоки излучения на основе импульсного лазера и светодиодной матрицы непрерывного действия со встроенным магнитом</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AE2F9A">
              <w:rPr>
                <w:b/>
                <w:sz w:val="18"/>
                <w:szCs w:val="18"/>
              </w:rPr>
              <w:t>БИСМ - 1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sidRPr="00AE2F9A">
              <w:rPr>
                <w:sz w:val="18"/>
                <w:szCs w:val="18"/>
              </w:rPr>
              <w:t>20 Вт/800 нм -100 мВт/860 нм</w:t>
            </w:r>
            <w:r>
              <w:rPr>
                <w:sz w:val="18"/>
                <w:szCs w:val="18"/>
              </w:rPr>
              <w:t>, 30 мТл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024B2D" w:rsidRDefault="00F21214" w:rsidP="005842B1">
            <w:pPr>
              <w:jc w:val="right"/>
              <w:rPr>
                <w:b/>
                <w:bCs/>
                <w:sz w:val="18"/>
                <w:szCs w:val="18"/>
              </w:rPr>
            </w:pPr>
            <w:r w:rsidRPr="00024B2D">
              <w:rPr>
                <w:b/>
                <w:bCs/>
                <w:sz w:val="18"/>
                <w:szCs w:val="18"/>
              </w:rPr>
              <w:t>18 000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AE2F9A">
              <w:rPr>
                <w:b/>
                <w:sz w:val="18"/>
                <w:szCs w:val="18"/>
              </w:rPr>
              <w:t xml:space="preserve">БИСМ </w:t>
            </w:r>
            <w:r>
              <w:rPr>
                <w:b/>
                <w:sz w:val="18"/>
                <w:szCs w:val="18"/>
              </w:rPr>
              <w:t>–2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sidRPr="00AE2F9A">
              <w:rPr>
                <w:sz w:val="18"/>
                <w:szCs w:val="18"/>
              </w:rPr>
              <w:t>20 Вт/800 нм -50  мВт/460 нм</w:t>
            </w:r>
            <w:r>
              <w:rPr>
                <w:sz w:val="18"/>
                <w:szCs w:val="18"/>
              </w:rPr>
              <w:t>, 30 мТл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024B2D" w:rsidRDefault="00F21214" w:rsidP="005842B1">
            <w:pPr>
              <w:jc w:val="right"/>
              <w:rPr>
                <w:b/>
                <w:bCs/>
                <w:sz w:val="18"/>
                <w:szCs w:val="18"/>
              </w:rPr>
            </w:pPr>
            <w:r w:rsidRPr="00024B2D">
              <w:rPr>
                <w:b/>
                <w:bCs/>
                <w:sz w:val="18"/>
                <w:szCs w:val="18"/>
              </w:rPr>
              <w:t>18 000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AE2F9A">
              <w:rPr>
                <w:b/>
                <w:sz w:val="18"/>
                <w:szCs w:val="18"/>
              </w:rPr>
              <w:t xml:space="preserve">БИСМ </w:t>
            </w:r>
            <w:r>
              <w:rPr>
                <w:b/>
                <w:sz w:val="18"/>
                <w:szCs w:val="18"/>
              </w:rPr>
              <w:t>–3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sidRPr="00AE2F9A">
              <w:rPr>
                <w:sz w:val="18"/>
                <w:szCs w:val="18"/>
              </w:rPr>
              <w:t>20 Вт/890 нм -100 мВт/860 нм</w:t>
            </w:r>
            <w:r>
              <w:rPr>
                <w:sz w:val="18"/>
                <w:szCs w:val="18"/>
              </w:rPr>
              <w:t>, 30 мТл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024B2D" w:rsidRDefault="00F21214" w:rsidP="005842B1">
            <w:pPr>
              <w:jc w:val="right"/>
              <w:rPr>
                <w:b/>
                <w:bCs/>
                <w:sz w:val="18"/>
                <w:szCs w:val="18"/>
              </w:rPr>
            </w:pPr>
            <w:r w:rsidRPr="00024B2D">
              <w:rPr>
                <w:b/>
                <w:bCs/>
                <w:sz w:val="18"/>
                <w:szCs w:val="18"/>
              </w:rPr>
              <w:t>18 000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AE2F9A">
              <w:rPr>
                <w:b/>
                <w:sz w:val="18"/>
                <w:szCs w:val="18"/>
              </w:rPr>
              <w:t xml:space="preserve">БИСМ </w:t>
            </w:r>
            <w:r>
              <w:rPr>
                <w:b/>
                <w:sz w:val="18"/>
                <w:szCs w:val="18"/>
              </w:rPr>
              <w:t>–4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sidRPr="00AE2F9A">
              <w:rPr>
                <w:sz w:val="18"/>
                <w:szCs w:val="18"/>
              </w:rPr>
              <w:t>50 Вт/904 нм -100 мВт/860 нм</w:t>
            </w:r>
            <w:r>
              <w:rPr>
                <w:sz w:val="18"/>
                <w:szCs w:val="18"/>
              </w:rPr>
              <w:t>, 30 мТл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024B2D" w:rsidRDefault="00F21214" w:rsidP="005842B1">
            <w:pPr>
              <w:jc w:val="right"/>
              <w:rPr>
                <w:b/>
                <w:bCs/>
                <w:sz w:val="18"/>
                <w:szCs w:val="18"/>
              </w:rPr>
            </w:pPr>
            <w:r w:rsidRPr="00024B2D">
              <w:rPr>
                <w:b/>
                <w:bCs/>
                <w:sz w:val="18"/>
                <w:szCs w:val="18"/>
              </w:rPr>
              <w:t>24 000</w:t>
            </w:r>
          </w:p>
        </w:tc>
      </w:tr>
      <w:tr w:rsidR="00F21214" w:rsidRPr="00625AFC" w:rsidTr="00F84A06">
        <w:trPr>
          <w:cantSplit/>
          <w:trHeight w:val="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B050B1" w:rsidRDefault="00F21214" w:rsidP="005842B1">
            <w:pPr>
              <w:jc w:val="center"/>
              <w:rPr>
                <w:b/>
                <w:sz w:val="18"/>
                <w:szCs w:val="18"/>
              </w:rPr>
            </w:pPr>
            <w:r>
              <w:rPr>
                <w:b/>
                <w:sz w:val="18"/>
                <w:szCs w:val="18"/>
              </w:rPr>
              <w:t>67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Default="00F21214" w:rsidP="005842B1">
            <w:pPr>
              <w:jc w:val="both"/>
              <w:rPr>
                <w:b/>
                <w:sz w:val="18"/>
                <w:szCs w:val="18"/>
              </w:rPr>
            </w:pPr>
            <w:r w:rsidRPr="00AE2F9A">
              <w:rPr>
                <w:b/>
                <w:sz w:val="18"/>
                <w:szCs w:val="18"/>
              </w:rPr>
              <w:t xml:space="preserve">БИСМ - </w:t>
            </w:r>
            <w:r>
              <w:rPr>
                <w:b/>
                <w:sz w:val="18"/>
                <w:szCs w:val="18"/>
              </w:rPr>
              <w:t>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625AFC" w:rsidRDefault="00F21214" w:rsidP="005842B1">
            <w:pPr>
              <w:jc w:val="both"/>
              <w:rPr>
                <w:sz w:val="18"/>
                <w:szCs w:val="18"/>
              </w:rPr>
            </w:pPr>
            <w:r w:rsidRPr="00AE2F9A">
              <w:rPr>
                <w:sz w:val="18"/>
                <w:szCs w:val="18"/>
              </w:rPr>
              <w:t>50 Вт/904 нм – 25 мВт/460 нм- 50 мВт/ 860 нм</w:t>
            </w:r>
            <w:r>
              <w:rPr>
                <w:sz w:val="18"/>
                <w:szCs w:val="18"/>
              </w:rPr>
              <w:t>, 30 мТл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14" w:rsidRPr="00024B2D" w:rsidRDefault="00F21214" w:rsidP="005842B1">
            <w:pPr>
              <w:jc w:val="right"/>
              <w:rPr>
                <w:b/>
                <w:bCs/>
                <w:sz w:val="18"/>
                <w:szCs w:val="18"/>
              </w:rPr>
            </w:pPr>
            <w:r w:rsidRPr="00024B2D">
              <w:rPr>
                <w:b/>
                <w:bCs/>
                <w:sz w:val="18"/>
                <w:szCs w:val="18"/>
              </w:rPr>
              <w:t>24 000</w:t>
            </w:r>
          </w:p>
        </w:tc>
      </w:tr>
    </w:tbl>
    <w:p w:rsidR="00675F5E" w:rsidRDefault="00675F5E" w:rsidP="00675F5E">
      <w:pPr>
        <w:pStyle w:val="51"/>
        <w:tabs>
          <w:tab w:val="left" w:pos="5885"/>
          <w:tab w:val="right" w:pos="10603"/>
        </w:tabs>
        <w:spacing w:before="0" w:after="0" w:line="240" w:lineRule="atLeast"/>
        <w:ind w:left="0" w:firstLine="0"/>
        <w:jc w:val="right"/>
        <w:rPr>
          <w:sz w:val="16"/>
          <w:szCs w:val="16"/>
        </w:rPr>
      </w:pPr>
    </w:p>
    <w:p w:rsidR="00A32627" w:rsidRPr="006970F2" w:rsidRDefault="00A32627" w:rsidP="00675F5E">
      <w:pPr>
        <w:pStyle w:val="51"/>
        <w:tabs>
          <w:tab w:val="left" w:pos="5885"/>
          <w:tab w:val="right" w:pos="10603"/>
        </w:tabs>
        <w:spacing w:before="0" w:after="0" w:line="240" w:lineRule="atLeast"/>
        <w:ind w:left="0" w:firstLine="0"/>
        <w:jc w:val="right"/>
        <w:rPr>
          <w:sz w:val="16"/>
          <w:szCs w:val="16"/>
        </w:rPr>
      </w:pPr>
      <w:r w:rsidRPr="00944DFD">
        <w:rPr>
          <w:sz w:val="16"/>
          <w:szCs w:val="16"/>
        </w:rPr>
        <w:lastRenderedPageBreak/>
        <w:t>Прай</w:t>
      </w:r>
      <w:r w:rsidR="009550EA">
        <w:rPr>
          <w:sz w:val="16"/>
          <w:szCs w:val="16"/>
        </w:rPr>
        <w:t xml:space="preserve">с-лист.  </w:t>
      </w:r>
      <w:r w:rsidR="00E37BA7">
        <w:rPr>
          <w:sz w:val="16"/>
          <w:szCs w:val="16"/>
        </w:rPr>
        <w:t>Действительно с 26. 0</w:t>
      </w:r>
      <w:r w:rsidR="00E37BA7" w:rsidRPr="007F112D">
        <w:rPr>
          <w:sz w:val="16"/>
          <w:szCs w:val="16"/>
        </w:rPr>
        <w:t>2</w:t>
      </w:r>
      <w:r>
        <w:rPr>
          <w:sz w:val="16"/>
          <w:szCs w:val="16"/>
        </w:rPr>
        <w:t>. 2023</w:t>
      </w:r>
      <w:bookmarkStart w:id="1" w:name="_GoBack"/>
      <w:bookmarkEnd w:id="1"/>
      <w:r w:rsidRPr="00944DFD">
        <w:rPr>
          <w:sz w:val="16"/>
          <w:szCs w:val="16"/>
        </w:rPr>
        <w:t xml:space="preserve"> г.  </w:t>
      </w:r>
      <w:r>
        <w:rPr>
          <w:bCs/>
          <w:sz w:val="16"/>
          <w:szCs w:val="16"/>
        </w:rPr>
        <w:t xml:space="preserve">Лист 6 </w:t>
      </w:r>
      <w:r w:rsidRPr="00944DFD">
        <w:rPr>
          <w:sz w:val="16"/>
          <w:szCs w:val="16"/>
        </w:rPr>
        <w:t>(Цены в рублях)</w:t>
      </w:r>
    </w:p>
    <w:p w:rsidR="00B6457A" w:rsidRDefault="00B6457A" w:rsidP="00A32627">
      <w:pPr>
        <w:pStyle w:val="ac"/>
        <w:jc w:val="center"/>
        <w:rPr>
          <w:b/>
          <w:i/>
          <w:color w:val="000000"/>
          <w:sz w:val="28"/>
          <w:szCs w:val="28"/>
        </w:rPr>
      </w:pPr>
      <w:r>
        <w:rPr>
          <w:b/>
          <w:i/>
          <w:color w:val="000000"/>
          <w:sz w:val="28"/>
          <w:szCs w:val="28"/>
        </w:rPr>
        <w:t>Измеритель мощности лазерного излучения</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6946"/>
        <w:gridCol w:w="850"/>
      </w:tblGrid>
      <w:tr w:rsidR="00F21214" w:rsidRPr="00E575D1" w:rsidTr="00F84A06">
        <w:trPr>
          <w:trHeight w:val="20"/>
          <w:jc w:val="center"/>
        </w:trPr>
        <w:tc>
          <w:tcPr>
            <w:tcW w:w="567" w:type="dxa"/>
            <w:tcBorders>
              <w:bottom w:val="single" w:sz="4" w:space="0" w:color="auto"/>
            </w:tcBorders>
            <w:shd w:val="clear" w:color="auto" w:fill="auto"/>
            <w:vAlign w:val="center"/>
          </w:tcPr>
          <w:p w:rsidR="00F21214" w:rsidRPr="00E575D1" w:rsidRDefault="00F21214" w:rsidP="005842B1">
            <w:pPr>
              <w:jc w:val="center"/>
              <w:rPr>
                <w:b/>
                <w:i/>
                <w:sz w:val="18"/>
                <w:szCs w:val="18"/>
              </w:rPr>
            </w:pPr>
            <w:r w:rsidRPr="00E575D1">
              <w:rPr>
                <w:b/>
                <w:i/>
                <w:sz w:val="18"/>
                <w:szCs w:val="18"/>
              </w:rPr>
              <w:t>№</w:t>
            </w:r>
          </w:p>
          <w:p w:rsidR="00F21214" w:rsidRPr="00E575D1" w:rsidRDefault="00F21214" w:rsidP="005842B1">
            <w:pPr>
              <w:pStyle w:val="af9"/>
              <w:jc w:val="center"/>
              <w:rPr>
                <w:b/>
                <w:i/>
                <w:sz w:val="18"/>
                <w:szCs w:val="18"/>
              </w:rPr>
            </w:pPr>
            <w:r w:rsidRPr="00E575D1">
              <w:rPr>
                <w:b/>
                <w:i/>
                <w:sz w:val="18"/>
                <w:szCs w:val="18"/>
              </w:rPr>
              <w:t>п/п</w:t>
            </w:r>
          </w:p>
        </w:tc>
        <w:tc>
          <w:tcPr>
            <w:tcW w:w="2410" w:type="dxa"/>
            <w:tcBorders>
              <w:bottom w:val="single" w:sz="4" w:space="0" w:color="auto"/>
            </w:tcBorders>
            <w:shd w:val="clear" w:color="auto" w:fill="auto"/>
            <w:vAlign w:val="center"/>
          </w:tcPr>
          <w:p w:rsidR="00F21214" w:rsidRPr="00E575D1" w:rsidRDefault="00F21214" w:rsidP="005842B1">
            <w:pPr>
              <w:jc w:val="center"/>
              <w:rPr>
                <w:b/>
                <w:i/>
                <w:sz w:val="18"/>
                <w:szCs w:val="18"/>
              </w:rPr>
            </w:pPr>
            <w:r w:rsidRPr="00E575D1">
              <w:rPr>
                <w:b/>
                <w:i/>
                <w:sz w:val="18"/>
                <w:szCs w:val="18"/>
              </w:rPr>
              <w:t xml:space="preserve">Наименование </w:t>
            </w:r>
          </w:p>
        </w:tc>
        <w:tc>
          <w:tcPr>
            <w:tcW w:w="6946" w:type="dxa"/>
            <w:tcBorders>
              <w:bottom w:val="single" w:sz="4" w:space="0" w:color="auto"/>
            </w:tcBorders>
            <w:shd w:val="clear" w:color="auto" w:fill="auto"/>
            <w:vAlign w:val="center"/>
          </w:tcPr>
          <w:p w:rsidR="00F21214" w:rsidRPr="00E575D1" w:rsidRDefault="00F21214" w:rsidP="005842B1">
            <w:pPr>
              <w:jc w:val="center"/>
              <w:rPr>
                <w:b/>
                <w:i/>
                <w:sz w:val="18"/>
                <w:szCs w:val="18"/>
              </w:rPr>
            </w:pPr>
            <w:r w:rsidRPr="00E575D1">
              <w:rPr>
                <w:b/>
                <w:i/>
                <w:sz w:val="18"/>
                <w:szCs w:val="18"/>
              </w:rPr>
              <w:t>Назначение и параметры</w:t>
            </w:r>
          </w:p>
        </w:tc>
        <w:tc>
          <w:tcPr>
            <w:tcW w:w="850" w:type="dxa"/>
            <w:tcBorders>
              <w:bottom w:val="single" w:sz="4" w:space="0" w:color="auto"/>
            </w:tcBorders>
            <w:shd w:val="clear" w:color="auto" w:fill="auto"/>
            <w:vAlign w:val="center"/>
          </w:tcPr>
          <w:p w:rsidR="00F21214" w:rsidRPr="00E575D1" w:rsidRDefault="00F21214" w:rsidP="005842B1">
            <w:pPr>
              <w:jc w:val="center"/>
              <w:rPr>
                <w:b/>
                <w:i/>
                <w:sz w:val="18"/>
                <w:szCs w:val="18"/>
              </w:rPr>
            </w:pPr>
            <w:r w:rsidRPr="00E575D1">
              <w:rPr>
                <w:b/>
                <w:i/>
                <w:sz w:val="18"/>
                <w:szCs w:val="18"/>
              </w:rPr>
              <w:t>Цена</w:t>
            </w:r>
          </w:p>
        </w:tc>
      </w:tr>
      <w:tr w:rsidR="00F21214" w:rsidRPr="00E575D1" w:rsidTr="00F84A06">
        <w:trPr>
          <w:trHeight w:val="20"/>
          <w:jc w:val="center"/>
        </w:trPr>
        <w:tc>
          <w:tcPr>
            <w:tcW w:w="567" w:type="dxa"/>
            <w:tcBorders>
              <w:bottom w:val="single" w:sz="4" w:space="0" w:color="auto"/>
            </w:tcBorders>
            <w:shd w:val="clear" w:color="auto" w:fill="auto"/>
            <w:vAlign w:val="center"/>
          </w:tcPr>
          <w:p w:rsidR="00F21214" w:rsidRPr="00E575D1" w:rsidRDefault="00F21214" w:rsidP="005842B1">
            <w:pPr>
              <w:jc w:val="center"/>
              <w:rPr>
                <w:b/>
                <w:sz w:val="18"/>
                <w:szCs w:val="18"/>
              </w:rPr>
            </w:pPr>
            <w:r w:rsidRPr="00E575D1">
              <w:rPr>
                <w:b/>
                <w:sz w:val="18"/>
                <w:szCs w:val="18"/>
              </w:rPr>
              <w:t>1</w:t>
            </w:r>
          </w:p>
        </w:tc>
        <w:tc>
          <w:tcPr>
            <w:tcW w:w="2410" w:type="dxa"/>
            <w:tcBorders>
              <w:bottom w:val="single" w:sz="4" w:space="0" w:color="auto"/>
            </w:tcBorders>
            <w:shd w:val="clear" w:color="auto" w:fill="auto"/>
            <w:vAlign w:val="center"/>
          </w:tcPr>
          <w:p w:rsidR="00F21214" w:rsidRPr="00E575D1" w:rsidRDefault="00F21214" w:rsidP="005842B1">
            <w:pPr>
              <w:rPr>
                <w:b/>
                <w:sz w:val="18"/>
                <w:szCs w:val="18"/>
              </w:rPr>
            </w:pPr>
            <w:r w:rsidRPr="00E575D1">
              <w:rPr>
                <w:b/>
                <w:sz w:val="18"/>
                <w:szCs w:val="18"/>
              </w:rPr>
              <w:t>ИМИ-01</w:t>
            </w:r>
            <w:r w:rsidR="00F116E0" w:rsidRPr="0037297E">
              <w:rPr>
                <w:b/>
                <w:sz w:val="18"/>
                <w:szCs w:val="18"/>
              </w:rPr>
              <w:t>*</w:t>
            </w:r>
          </w:p>
        </w:tc>
        <w:tc>
          <w:tcPr>
            <w:tcW w:w="6946" w:type="dxa"/>
            <w:tcBorders>
              <w:bottom w:val="single" w:sz="4" w:space="0" w:color="auto"/>
            </w:tcBorders>
            <w:shd w:val="clear" w:color="auto" w:fill="auto"/>
            <w:vAlign w:val="center"/>
          </w:tcPr>
          <w:p w:rsidR="002C4DD7" w:rsidRPr="006C66E3" w:rsidRDefault="002C4DD7" w:rsidP="002C4DD7">
            <w:pPr>
              <w:jc w:val="both"/>
              <w:rPr>
                <w:sz w:val="17"/>
                <w:szCs w:val="17"/>
              </w:rPr>
            </w:pPr>
            <w:r w:rsidRPr="002C4DD7">
              <w:rPr>
                <w:sz w:val="17"/>
                <w:szCs w:val="17"/>
              </w:rPr>
              <w:t>И</w:t>
            </w:r>
            <w:r w:rsidR="0037254C">
              <w:rPr>
                <w:sz w:val="17"/>
                <w:szCs w:val="17"/>
              </w:rPr>
              <w:t xml:space="preserve">змеритель мощности импульсных, </w:t>
            </w:r>
            <w:r w:rsidRPr="002C4DD7">
              <w:rPr>
                <w:sz w:val="17"/>
                <w:szCs w:val="17"/>
              </w:rPr>
              <w:t>непрерывных лазеров и светодиодов</w:t>
            </w:r>
            <w:r w:rsidR="0037254C">
              <w:rPr>
                <w:sz w:val="17"/>
                <w:szCs w:val="17"/>
              </w:rPr>
              <w:t>. Фиксированные длины волн в</w:t>
            </w:r>
            <w:r w:rsidR="0055088A">
              <w:rPr>
                <w:sz w:val="17"/>
                <w:szCs w:val="17"/>
              </w:rPr>
              <w:t xml:space="preserve"> спектральном</w:t>
            </w:r>
            <w:r w:rsidR="0037254C">
              <w:rPr>
                <w:sz w:val="17"/>
                <w:szCs w:val="17"/>
              </w:rPr>
              <w:t xml:space="preserve"> </w:t>
            </w:r>
            <w:r w:rsidRPr="002C4DD7">
              <w:rPr>
                <w:sz w:val="17"/>
                <w:szCs w:val="17"/>
              </w:rPr>
              <w:t>диапазоне 400 – 1000 нм. Выносная фотометрическая сфера, Ри=0,5-50 Вт, t=60-200 нс, Рср=1-250 мВт, Специализированный кофр.</w:t>
            </w:r>
            <w:r>
              <w:rPr>
                <w:sz w:val="17"/>
                <w:szCs w:val="17"/>
              </w:rPr>
              <w:t xml:space="preserve"> Свидет</w:t>
            </w:r>
            <w:r w:rsidRPr="002C4DD7">
              <w:rPr>
                <w:sz w:val="17"/>
                <w:szCs w:val="17"/>
              </w:rPr>
              <w:t>ельство о поверке Госстандарта.</w:t>
            </w:r>
          </w:p>
        </w:tc>
        <w:tc>
          <w:tcPr>
            <w:tcW w:w="850" w:type="dxa"/>
            <w:tcBorders>
              <w:bottom w:val="single" w:sz="4" w:space="0" w:color="auto"/>
            </w:tcBorders>
            <w:shd w:val="clear" w:color="auto" w:fill="auto"/>
            <w:vAlign w:val="center"/>
          </w:tcPr>
          <w:p w:rsidR="00F21214" w:rsidRPr="00E575D1" w:rsidRDefault="002C4DD7" w:rsidP="005842B1">
            <w:pPr>
              <w:pStyle w:val="af9"/>
              <w:jc w:val="right"/>
              <w:rPr>
                <w:b/>
                <w:bCs/>
                <w:sz w:val="18"/>
                <w:szCs w:val="18"/>
              </w:rPr>
            </w:pPr>
            <w:r>
              <w:rPr>
                <w:b/>
                <w:bCs/>
                <w:sz w:val="18"/>
                <w:szCs w:val="18"/>
              </w:rPr>
              <w:t>205</w:t>
            </w:r>
            <w:r w:rsidR="00F21214" w:rsidRPr="00E575D1">
              <w:rPr>
                <w:b/>
                <w:bCs/>
                <w:sz w:val="18"/>
                <w:szCs w:val="18"/>
              </w:rPr>
              <w:t> 000</w:t>
            </w:r>
          </w:p>
          <w:p w:rsidR="00F21214" w:rsidRPr="00E575D1" w:rsidRDefault="00F21214" w:rsidP="005842B1">
            <w:pPr>
              <w:pStyle w:val="af9"/>
              <w:jc w:val="right"/>
              <w:rPr>
                <w:b/>
                <w:bCs/>
                <w:sz w:val="18"/>
                <w:szCs w:val="18"/>
              </w:rPr>
            </w:pPr>
          </w:p>
        </w:tc>
      </w:tr>
      <w:tr w:rsidR="002C4DD7" w:rsidRPr="00E575D1" w:rsidTr="00F84A06">
        <w:trPr>
          <w:trHeight w:val="20"/>
          <w:jc w:val="center"/>
        </w:trPr>
        <w:tc>
          <w:tcPr>
            <w:tcW w:w="567" w:type="dxa"/>
            <w:tcBorders>
              <w:bottom w:val="single" w:sz="4" w:space="0" w:color="auto"/>
            </w:tcBorders>
            <w:shd w:val="clear" w:color="auto" w:fill="auto"/>
            <w:vAlign w:val="center"/>
          </w:tcPr>
          <w:p w:rsidR="002C4DD7" w:rsidRPr="00E575D1" w:rsidRDefault="002C4DD7" w:rsidP="005842B1">
            <w:pPr>
              <w:jc w:val="center"/>
              <w:rPr>
                <w:b/>
                <w:sz w:val="18"/>
                <w:szCs w:val="18"/>
              </w:rPr>
            </w:pPr>
            <w:r>
              <w:rPr>
                <w:b/>
                <w:sz w:val="18"/>
                <w:szCs w:val="18"/>
              </w:rPr>
              <w:t>2</w:t>
            </w:r>
          </w:p>
        </w:tc>
        <w:tc>
          <w:tcPr>
            <w:tcW w:w="2410" w:type="dxa"/>
            <w:tcBorders>
              <w:bottom w:val="single" w:sz="4" w:space="0" w:color="auto"/>
            </w:tcBorders>
            <w:shd w:val="clear" w:color="auto" w:fill="auto"/>
            <w:vAlign w:val="center"/>
          </w:tcPr>
          <w:p w:rsidR="002C4DD7" w:rsidRPr="00E575D1" w:rsidRDefault="002C4DD7" w:rsidP="005842B1">
            <w:pPr>
              <w:rPr>
                <w:b/>
                <w:sz w:val="18"/>
                <w:szCs w:val="18"/>
              </w:rPr>
            </w:pPr>
            <w:r w:rsidRPr="00E575D1">
              <w:rPr>
                <w:b/>
                <w:sz w:val="18"/>
                <w:szCs w:val="18"/>
              </w:rPr>
              <w:t>ИМИ-01</w:t>
            </w:r>
            <w:r w:rsidR="00E37BA7" w:rsidRPr="0037297E">
              <w:rPr>
                <w:b/>
                <w:sz w:val="18"/>
                <w:szCs w:val="18"/>
              </w:rPr>
              <w:t>*</w:t>
            </w:r>
            <w:r w:rsidR="00E37BA7">
              <w:rPr>
                <w:b/>
                <w:sz w:val="18"/>
                <w:szCs w:val="18"/>
              </w:rPr>
              <w:t>с</w:t>
            </w:r>
            <w:r>
              <w:rPr>
                <w:b/>
                <w:sz w:val="18"/>
                <w:szCs w:val="18"/>
              </w:rPr>
              <w:t xml:space="preserve"> возможностью установки на оптическую скамью</w:t>
            </w:r>
          </w:p>
        </w:tc>
        <w:tc>
          <w:tcPr>
            <w:tcW w:w="6946" w:type="dxa"/>
            <w:tcBorders>
              <w:bottom w:val="single" w:sz="4" w:space="0" w:color="auto"/>
            </w:tcBorders>
            <w:shd w:val="clear" w:color="auto" w:fill="auto"/>
            <w:vAlign w:val="center"/>
          </w:tcPr>
          <w:p w:rsidR="002C4DD7" w:rsidRPr="006C66E3" w:rsidRDefault="0055088A" w:rsidP="002C4DD7">
            <w:pPr>
              <w:jc w:val="both"/>
              <w:rPr>
                <w:sz w:val="17"/>
                <w:szCs w:val="17"/>
              </w:rPr>
            </w:pPr>
            <w:r w:rsidRPr="002C4DD7">
              <w:rPr>
                <w:sz w:val="17"/>
                <w:szCs w:val="17"/>
              </w:rPr>
              <w:t>И</w:t>
            </w:r>
            <w:r>
              <w:rPr>
                <w:sz w:val="17"/>
                <w:szCs w:val="17"/>
              </w:rPr>
              <w:t xml:space="preserve">змеритель мощности импульсных, </w:t>
            </w:r>
            <w:r w:rsidRPr="002C4DD7">
              <w:rPr>
                <w:sz w:val="17"/>
                <w:szCs w:val="17"/>
              </w:rPr>
              <w:t>непрерывных лазеров и светодиодов</w:t>
            </w:r>
            <w:r>
              <w:rPr>
                <w:sz w:val="17"/>
                <w:szCs w:val="17"/>
              </w:rPr>
              <w:t xml:space="preserve">. Фиксированные длины волн в спектральном диапазоне </w:t>
            </w:r>
            <w:r w:rsidRPr="002C4DD7">
              <w:rPr>
                <w:sz w:val="17"/>
                <w:szCs w:val="17"/>
              </w:rPr>
              <w:t>400 – 1000 нм</w:t>
            </w:r>
            <w:r>
              <w:rPr>
                <w:sz w:val="17"/>
                <w:szCs w:val="17"/>
              </w:rPr>
              <w:t xml:space="preserve">. </w:t>
            </w:r>
            <w:r w:rsidR="002C4DD7">
              <w:rPr>
                <w:sz w:val="17"/>
                <w:szCs w:val="17"/>
              </w:rPr>
              <w:t xml:space="preserve">Выносная фотометрическая сфера, </w:t>
            </w:r>
            <w:r w:rsidR="002C4DD7" w:rsidRPr="002C4DD7">
              <w:rPr>
                <w:sz w:val="17"/>
                <w:szCs w:val="17"/>
              </w:rPr>
              <w:t xml:space="preserve">возможность </w:t>
            </w:r>
            <w:r w:rsidR="002C4DD7">
              <w:rPr>
                <w:sz w:val="17"/>
                <w:szCs w:val="17"/>
              </w:rPr>
              <w:t xml:space="preserve">установки на оптическую скамью, </w:t>
            </w:r>
            <w:r w:rsidR="002C4DD7" w:rsidRPr="002C4DD7">
              <w:rPr>
                <w:sz w:val="17"/>
                <w:szCs w:val="17"/>
              </w:rPr>
              <w:t>Ри=0,5-50 В</w:t>
            </w:r>
            <w:r w:rsidR="002C4DD7">
              <w:rPr>
                <w:sz w:val="17"/>
                <w:szCs w:val="17"/>
              </w:rPr>
              <w:t>т, t=60-200 нс, Рср=1-250 мВт. С</w:t>
            </w:r>
            <w:r w:rsidR="002C4DD7" w:rsidRPr="002C4DD7">
              <w:rPr>
                <w:sz w:val="17"/>
                <w:szCs w:val="17"/>
              </w:rPr>
              <w:t>пеци</w:t>
            </w:r>
            <w:r w:rsidR="002C4DD7">
              <w:rPr>
                <w:sz w:val="17"/>
                <w:szCs w:val="17"/>
              </w:rPr>
              <w:t xml:space="preserve">ализированный </w:t>
            </w:r>
            <w:r w:rsidRPr="002C4DD7">
              <w:rPr>
                <w:sz w:val="17"/>
                <w:szCs w:val="17"/>
              </w:rPr>
              <w:t>кофр. Свидетельство</w:t>
            </w:r>
            <w:r w:rsidR="002C4DD7" w:rsidRPr="002C4DD7">
              <w:rPr>
                <w:sz w:val="17"/>
                <w:szCs w:val="17"/>
              </w:rPr>
              <w:t xml:space="preserve"> о поверке Госстандарта.</w:t>
            </w:r>
          </w:p>
        </w:tc>
        <w:tc>
          <w:tcPr>
            <w:tcW w:w="850" w:type="dxa"/>
            <w:tcBorders>
              <w:bottom w:val="single" w:sz="4" w:space="0" w:color="auto"/>
            </w:tcBorders>
            <w:shd w:val="clear" w:color="auto" w:fill="auto"/>
            <w:vAlign w:val="center"/>
          </w:tcPr>
          <w:p w:rsidR="002C4DD7" w:rsidRDefault="002C4DD7" w:rsidP="005842B1">
            <w:pPr>
              <w:pStyle w:val="af9"/>
              <w:jc w:val="right"/>
              <w:rPr>
                <w:b/>
                <w:bCs/>
                <w:sz w:val="18"/>
                <w:szCs w:val="18"/>
              </w:rPr>
            </w:pPr>
            <w:r>
              <w:rPr>
                <w:b/>
                <w:bCs/>
                <w:sz w:val="18"/>
                <w:szCs w:val="18"/>
              </w:rPr>
              <w:t>220 000</w:t>
            </w:r>
          </w:p>
        </w:tc>
      </w:tr>
      <w:tr w:rsidR="002C4DD7" w:rsidRPr="00E575D1" w:rsidTr="00F84A06">
        <w:trPr>
          <w:trHeight w:val="20"/>
          <w:jc w:val="center"/>
        </w:trPr>
        <w:tc>
          <w:tcPr>
            <w:tcW w:w="567" w:type="dxa"/>
            <w:tcBorders>
              <w:bottom w:val="single" w:sz="4" w:space="0" w:color="auto"/>
            </w:tcBorders>
            <w:shd w:val="clear" w:color="auto" w:fill="auto"/>
            <w:vAlign w:val="center"/>
          </w:tcPr>
          <w:p w:rsidR="002C4DD7" w:rsidRPr="00E575D1" w:rsidRDefault="002C4DD7" w:rsidP="005842B1">
            <w:pPr>
              <w:jc w:val="center"/>
              <w:rPr>
                <w:b/>
                <w:sz w:val="18"/>
                <w:szCs w:val="18"/>
              </w:rPr>
            </w:pPr>
            <w:r>
              <w:rPr>
                <w:b/>
                <w:sz w:val="18"/>
                <w:szCs w:val="18"/>
              </w:rPr>
              <w:t>3</w:t>
            </w:r>
          </w:p>
        </w:tc>
        <w:tc>
          <w:tcPr>
            <w:tcW w:w="2410" w:type="dxa"/>
            <w:tcBorders>
              <w:bottom w:val="single" w:sz="4" w:space="0" w:color="auto"/>
            </w:tcBorders>
            <w:shd w:val="clear" w:color="auto" w:fill="auto"/>
            <w:vAlign w:val="center"/>
          </w:tcPr>
          <w:p w:rsidR="002C4DD7" w:rsidRPr="00E575D1" w:rsidRDefault="002C4DD7" w:rsidP="005842B1">
            <w:pPr>
              <w:rPr>
                <w:b/>
                <w:sz w:val="18"/>
                <w:szCs w:val="18"/>
              </w:rPr>
            </w:pPr>
            <w:r>
              <w:rPr>
                <w:b/>
                <w:sz w:val="18"/>
                <w:szCs w:val="18"/>
              </w:rPr>
              <w:t>ИМИ-03</w:t>
            </w:r>
            <w:r w:rsidR="00E37BA7" w:rsidRPr="0037297E">
              <w:rPr>
                <w:b/>
                <w:sz w:val="18"/>
                <w:szCs w:val="18"/>
              </w:rPr>
              <w:t>*</w:t>
            </w:r>
            <w:r w:rsidR="00E37BA7">
              <w:rPr>
                <w:b/>
                <w:sz w:val="18"/>
                <w:szCs w:val="18"/>
              </w:rPr>
              <w:t>с</w:t>
            </w:r>
            <w:r w:rsidR="00450A20" w:rsidRPr="00450A20">
              <w:rPr>
                <w:b/>
                <w:sz w:val="18"/>
                <w:szCs w:val="18"/>
              </w:rPr>
              <w:t xml:space="preserve"> большой сферой</w:t>
            </w:r>
          </w:p>
        </w:tc>
        <w:tc>
          <w:tcPr>
            <w:tcW w:w="6946" w:type="dxa"/>
            <w:tcBorders>
              <w:bottom w:val="single" w:sz="4" w:space="0" w:color="auto"/>
            </w:tcBorders>
            <w:shd w:val="clear" w:color="auto" w:fill="auto"/>
            <w:vAlign w:val="center"/>
          </w:tcPr>
          <w:p w:rsidR="002C4DD7" w:rsidRPr="006C66E3" w:rsidRDefault="002C4DD7" w:rsidP="002C4DD7">
            <w:pPr>
              <w:jc w:val="both"/>
              <w:rPr>
                <w:sz w:val="17"/>
                <w:szCs w:val="17"/>
              </w:rPr>
            </w:pPr>
            <w:r w:rsidRPr="002C4DD7">
              <w:rPr>
                <w:sz w:val="17"/>
                <w:szCs w:val="17"/>
              </w:rPr>
              <w:t xml:space="preserve">Измеритель мощности источников излучения с расходящимися пучками импульсного и непрерывного режимов точечного или матричного типа в </w:t>
            </w:r>
            <w:r w:rsidR="0055088A">
              <w:rPr>
                <w:sz w:val="17"/>
                <w:szCs w:val="17"/>
              </w:rPr>
              <w:t xml:space="preserve">фиксированном спектральном </w:t>
            </w:r>
            <w:r w:rsidRPr="002C4DD7">
              <w:rPr>
                <w:sz w:val="17"/>
                <w:szCs w:val="17"/>
              </w:rPr>
              <w:t>диапазоне</w:t>
            </w:r>
            <w:r w:rsidR="0055088A">
              <w:rPr>
                <w:sz w:val="17"/>
                <w:szCs w:val="17"/>
              </w:rPr>
              <w:t xml:space="preserve"> волн</w:t>
            </w:r>
            <w:r w:rsidRPr="002C4DD7">
              <w:rPr>
                <w:sz w:val="17"/>
                <w:szCs w:val="17"/>
              </w:rPr>
              <w:t xml:space="preserve"> 400 – 1000 нм. Выносная фотометрическая сфера</w:t>
            </w:r>
            <w:r w:rsidR="0055088A">
              <w:rPr>
                <w:sz w:val="17"/>
                <w:szCs w:val="17"/>
              </w:rPr>
              <w:t xml:space="preserve"> </w:t>
            </w:r>
            <w:r w:rsidRPr="002C4DD7">
              <w:rPr>
                <w:sz w:val="17"/>
                <w:szCs w:val="17"/>
              </w:rPr>
              <w:t xml:space="preserve">D=206 мм, возможность </w:t>
            </w:r>
            <w:r>
              <w:rPr>
                <w:sz w:val="17"/>
                <w:szCs w:val="17"/>
              </w:rPr>
              <w:t xml:space="preserve">установки на оптическую скамью, </w:t>
            </w:r>
            <w:r w:rsidRPr="002C4DD7">
              <w:rPr>
                <w:sz w:val="17"/>
                <w:szCs w:val="17"/>
              </w:rPr>
              <w:t>Ри=1-9000 Вт,</w:t>
            </w:r>
            <w:r>
              <w:rPr>
                <w:sz w:val="17"/>
                <w:szCs w:val="17"/>
              </w:rPr>
              <w:t xml:space="preserve"> t=50-10000 нс, Рср=1-3200 мВт. Специализированный </w:t>
            </w:r>
            <w:r w:rsidR="0055088A" w:rsidRPr="002C4DD7">
              <w:rPr>
                <w:sz w:val="17"/>
                <w:szCs w:val="17"/>
              </w:rPr>
              <w:t>кофр. Свидетельство</w:t>
            </w:r>
            <w:r w:rsidRPr="002C4DD7">
              <w:rPr>
                <w:sz w:val="17"/>
                <w:szCs w:val="17"/>
              </w:rPr>
              <w:t xml:space="preserve"> о поверке Госстандарта.</w:t>
            </w:r>
          </w:p>
        </w:tc>
        <w:tc>
          <w:tcPr>
            <w:tcW w:w="850" w:type="dxa"/>
            <w:tcBorders>
              <w:bottom w:val="single" w:sz="4" w:space="0" w:color="auto"/>
            </w:tcBorders>
            <w:shd w:val="clear" w:color="auto" w:fill="auto"/>
            <w:vAlign w:val="center"/>
          </w:tcPr>
          <w:p w:rsidR="002C4DD7" w:rsidRDefault="002C4DD7" w:rsidP="005842B1">
            <w:pPr>
              <w:pStyle w:val="af9"/>
              <w:jc w:val="right"/>
              <w:rPr>
                <w:b/>
                <w:bCs/>
                <w:sz w:val="18"/>
                <w:szCs w:val="18"/>
              </w:rPr>
            </w:pPr>
            <w:r>
              <w:rPr>
                <w:b/>
                <w:bCs/>
                <w:sz w:val="18"/>
                <w:szCs w:val="18"/>
              </w:rPr>
              <w:t>245 000</w:t>
            </w:r>
          </w:p>
        </w:tc>
      </w:tr>
      <w:tr w:rsidR="002C4DD7" w:rsidRPr="00E575D1" w:rsidTr="00F84A06">
        <w:trPr>
          <w:trHeight w:val="20"/>
          <w:jc w:val="center"/>
        </w:trPr>
        <w:tc>
          <w:tcPr>
            <w:tcW w:w="567" w:type="dxa"/>
            <w:tcBorders>
              <w:bottom w:val="single" w:sz="4" w:space="0" w:color="auto"/>
            </w:tcBorders>
            <w:shd w:val="clear" w:color="auto" w:fill="auto"/>
            <w:vAlign w:val="center"/>
          </w:tcPr>
          <w:p w:rsidR="002C4DD7" w:rsidRDefault="006970F2" w:rsidP="005842B1">
            <w:pPr>
              <w:jc w:val="center"/>
              <w:rPr>
                <w:b/>
                <w:sz w:val="18"/>
                <w:szCs w:val="18"/>
              </w:rPr>
            </w:pPr>
            <w:r>
              <w:rPr>
                <w:b/>
                <w:sz w:val="18"/>
                <w:szCs w:val="18"/>
              </w:rPr>
              <w:t>4</w:t>
            </w:r>
          </w:p>
        </w:tc>
        <w:tc>
          <w:tcPr>
            <w:tcW w:w="2410" w:type="dxa"/>
            <w:tcBorders>
              <w:bottom w:val="single" w:sz="4" w:space="0" w:color="auto"/>
            </w:tcBorders>
            <w:shd w:val="clear" w:color="auto" w:fill="auto"/>
            <w:vAlign w:val="center"/>
          </w:tcPr>
          <w:p w:rsidR="002C4DD7" w:rsidRDefault="002C4DD7" w:rsidP="005842B1">
            <w:pPr>
              <w:rPr>
                <w:b/>
                <w:sz w:val="18"/>
                <w:szCs w:val="18"/>
              </w:rPr>
            </w:pPr>
            <w:r>
              <w:rPr>
                <w:b/>
                <w:sz w:val="18"/>
                <w:szCs w:val="18"/>
              </w:rPr>
              <w:t>ИМИ-03Т</w:t>
            </w:r>
            <w:r w:rsidR="00E37BA7" w:rsidRPr="0037297E">
              <w:rPr>
                <w:b/>
                <w:sz w:val="18"/>
                <w:szCs w:val="18"/>
              </w:rPr>
              <w:t>*</w:t>
            </w:r>
            <w:r w:rsidR="00E37BA7">
              <w:rPr>
                <w:b/>
                <w:sz w:val="18"/>
                <w:szCs w:val="18"/>
              </w:rPr>
              <w:t>с</w:t>
            </w:r>
            <w:r w:rsidR="00450A20" w:rsidRPr="00450A20">
              <w:rPr>
                <w:b/>
                <w:sz w:val="18"/>
                <w:szCs w:val="18"/>
              </w:rPr>
              <w:t xml:space="preserve"> большой сферой и выходом на осциллограф</w:t>
            </w:r>
          </w:p>
        </w:tc>
        <w:tc>
          <w:tcPr>
            <w:tcW w:w="6946" w:type="dxa"/>
            <w:tcBorders>
              <w:bottom w:val="single" w:sz="4" w:space="0" w:color="auto"/>
            </w:tcBorders>
            <w:shd w:val="clear" w:color="auto" w:fill="auto"/>
            <w:vAlign w:val="center"/>
          </w:tcPr>
          <w:p w:rsidR="002C4DD7" w:rsidRPr="002C4DD7" w:rsidRDefault="002C4DD7" w:rsidP="002C4DD7">
            <w:pPr>
              <w:jc w:val="both"/>
              <w:rPr>
                <w:sz w:val="17"/>
                <w:szCs w:val="17"/>
              </w:rPr>
            </w:pPr>
            <w:r w:rsidRPr="002C4DD7">
              <w:rPr>
                <w:sz w:val="17"/>
                <w:szCs w:val="17"/>
              </w:rPr>
              <w:t xml:space="preserve">Измеритель мощности источников излучения с расходящимися пучками импульсного и непрерывного режимов точечного или матричного типа в </w:t>
            </w:r>
            <w:r w:rsidR="00653B96">
              <w:rPr>
                <w:sz w:val="17"/>
                <w:szCs w:val="17"/>
              </w:rPr>
              <w:t xml:space="preserve">фиксированном спектральном </w:t>
            </w:r>
            <w:r w:rsidRPr="002C4DD7">
              <w:rPr>
                <w:sz w:val="17"/>
                <w:szCs w:val="17"/>
              </w:rPr>
              <w:t>диапазоне</w:t>
            </w:r>
            <w:r w:rsidR="00653B96">
              <w:rPr>
                <w:sz w:val="17"/>
                <w:szCs w:val="17"/>
              </w:rPr>
              <w:t xml:space="preserve"> волн</w:t>
            </w:r>
            <w:r w:rsidRPr="002C4DD7">
              <w:rPr>
                <w:sz w:val="17"/>
                <w:szCs w:val="17"/>
              </w:rPr>
              <w:t xml:space="preserve"> 400 – 1000 нм. Выносная фотометрическая сфераD=206 мм, возможность установки на оптическу</w:t>
            </w:r>
            <w:r>
              <w:rPr>
                <w:sz w:val="17"/>
                <w:szCs w:val="17"/>
              </w:rPr>
              <w:t xml:space="preserve">ю скамью, выход на осциллограф, </w:t>
            </w:r>
            <w:r w:rsidRPr="002C4DD7">
              <w:rPr>
                <w:sz w:val="17"/>
                <w:szCs w:val="17"/>
              </w:rPr>
              <w:t>Ри=1-9000 Вт</w:t>
            </w:r>
            <w:r>
              <w:rPr>
                <w:sz w:val="17"/>
                <w:szCs w:val="17"/>
              </w:rPr>
              <w:t xml:space="preserve">, t=50-10000 нс, Рср=1-3200 мВт. Специализированный </w:t>
            </w:r>
            <w:r w:rsidR="0055088A" w:rsidRPr="002C4DD7">
              <w:rPr>
                <w:sz w:val="17"/>
                <w:szCs w:val="17"/>
              </w:rPr>
              <w:t>кофр. Свидетельство</w:t>
            </w:r>
            <w:r w:rsidRPr="002C4DD7">
              <w:rPr>
                <w:sz w:val="17"/>
                <w:szCs w:val="17"/>
              </w:rPr>
              <w:t xml:space="preserve"> о поверке Госстандарта.</w:t>
            </w:r>
          </w:p>
        </w:tc>
        <w:tc>
          <w:tcPr>
            <w:tcW w:w="850" w:type="dxa"/>
            <w:tcBorders>
              <w:bottom w:val="single" w:sz="4" w:space="0" w:color="auto"/>
            </w:tcBorders>
            <w:shd w:val="clear" w:color="auto" w:fill="auto"/>
            <w:vAlign w:val="center"/>
          </w:tcPr>
          <w:p w:rsidR="002C4DD7" w:rsidRDefault="002C4DD7" w:rsidP="005842B1">
            <w:pPr>
              <w:pStyle w:val="af9"/>
              <w:jc w:val="right"/>
              <w:rPr>
                <w:b/>
                <w:bCs/>
                <w:sz w:val="18"/>
                <w:szCs w:val="18"/>
              </w:rPr>
            </w:pPr>
            <w:r>
              <w:rPr>
                <w:b/>
                <w:bCs/>
                <w:sz w:val="18"/>
                <w:szCs w:val="18"/>
              </w:rPr>
              <w:t>260 000</w:t>
            </w:r>
          </w:p>
        </w:tc>
      </w:tr>
      <w:tr w:rsidR="002C4DD7" w:rsidRPr="00E575D1" w:rsidTr="00F84A06">
        <w:trPr>
          <w:trHeight w:val="20"/>
          <w:jc w:val="center"/>
        </w:trPr>
        <w:tc>
          <w:tcPr>
            <w:tcW w:w="567" w:type="dxa"/>
            <w:tcBorders>
              <w:bottom w:val="single" w:sz="4" w:space="0" w:color="auto"/>
            </w:tcBorders>
            <w:shd w:val="clear" w:color="auto" w:fill="auto"/>
            <w:vAlign w:val="center"/>
          </w:tcPr>
          <w:p w:rsidR="002C4DD7" w:rsidRDefault="006970F2" w:rsidP="005842B1">
            <w:pPr>
              <w:jc w:val="center"/>
              <w:rPr>
                <w:b/>
                <w:sz w:val="18"/>
                <w:szCs w:val="18"/>
              </w:rPr>
            </w:pPr>
            <w:r>
              <w:rPr>
                <w:b/>
                <w:sz w:val="18"/>
                <w:szCs w:val="18"/>
              </w:rPr>
              <w:t>5</w:t>
            </w:r>
          </w:p>
        </w:tc>
        <w:tc>
          <w:tcPr>
            <w:tcW w:w="2410" w:type="dxa"/>
            <w:tcBorders>
              <w:bottom w:val="single" w:sz="4" w:space="0" w:color="auto"/>
            </w:tcBorders>
            <w:shd w:val="clear" w:color="auto" w:fill="auto"/>
            <w:vAlign w:val="center"/>
          </w:tcPr>
          <w:p w:rsidR="002C4DD7" w:rsidRPr="00E575D1" w:rsidRDefault="002C4DD7" w:rsidP="002C4DD7">
            <w:pPr>
              <w:rPr>
                <w:b/>
                <w:sz w:val="18"/>
                <w:szCs w:val="18"/>
              </w:rPr>
            </w:pPr>
            <w:r>
              <w:rPr>
                <w:b/>
                <w:sz w:val="18"/>
                <w:szCs w:val="18"/>
              </w:rPr>
              <w:t>ИМИ-03</w:t>
            </w:r>
            <w:r w:rsidR="00E37BA7" w:rsidRPr="0037297E">
              <w:rPr>
                <w:b/>
                <w:sz w:val="18"/>
                <w:szCs w:val="18"/>
              </w:rPr>
              <w:t>*</w:t>
            </w:r>
            <w:r w:rsidR="00E37BA7">
              <w:t>с</w:t>
            </w:r>
            <w:r w:rsidR="00450A20" w:rsidRPr="00450A20">
              <w:rPr>
                <w:b/>
                <w:sz w:val="18"/>
                <w:szCs w:val="18"/>
              </w:rPr>
              <w:t xml:space="preserve"> 2-мя сферами, большой и малой</w:t>
            </w:r>
          </w:p>
        </w:tc>
        <w:tc>
          <w:tcPr>
            <w:tcW w:w="6946" w:type="dxa"/>
            <w:tcBorders>
              <w:bottom w:val="single" w:sz="4" w:space="0" w:color="auto"/>
            </w:tcBorders>
            <w:shd w:val="clear" w:color="auto" w:fill="auto"/>
            <w:vAlign w:val="center"/>
          </w:tcPr>
          <w:p w:rsidR="002C4DD7" w:rsidRPr="002C4DD7" w:rsidRDefault="002C4DD7" w:rsidP="002C4DD7">
            <w:pPr>
              <w:jc w:val="both"/>
              <w:rPr>
                <w:sz w:val="17"/>
                <w:szCs w:val="17"/>
              </w:rPr>
            </w:pPr>
            <w:r w:rsidRPr="002C4DD7">
              <w:rPr>
                <w:sz w:val="17"/>
                <w:szCs w:val="17"/>
              </w:rPr>
              <w:t>Измеритель мощности источников излучения с расходящимися пучками импульсного и непрерывного режимов точечного или матричного типа в</w:t>
            </w:r>
            <w:r w:rsidR="00653B96">
              <w:rPr>
                <w:sz w:val="17"/>
                <w:szCs w:val="17"/>
              </w:rPr>
              <w:t xml:space="preserve"> фиксированном спектральном</w:t>
            </w:r>
            <w:r w:rsidRPr="002C4DD7">
              <w:rPr>
                <w:sz w:val="17"/>
                <w:szCs w:val="17"/>
              </w:rPr>
              <w:t xml:space="preserve"> диапазоне </w:t>
            </w:r>
            <w:r w:rsidR="00653B96">
              <w:rPr>
                <w:sz w:val="17"/>
                <w:szCs w:val="17"/>
              </w:rPr>
              <w:t xml:space="preserve">волн </w:t>
            </w:r>
            <w:r w:rsidRPr="002C4DD7">
              <w:rPr>
                <w:sz w:val="17"/>
                <w:szCs w:val="17"/>
              </w:rPr>
              <w:t>400 – 1000 нм. 2 выносных фотометрических сферы:</w:t>
            </w:r>
            <w:r w:rsidR="00D54778">
              <w:rPr>
                <w:sz w:val="17"/>
                <w:szCs w:val="17"/>
              </w:rPr>
              <w:t xml:space="preserve"> d=30 мм, </w:t>
            </w:r>
            <w:r w:rsidRPr="002C4DD7">
              <w:rPr>
                <w:sz w:val="17"/>
                <w:szCs w:val="17"/>
              </w:rPr>
              <w:t>D=206 мм, возможность у</w:t>
            </w:r>
            <w:r>
              <w:rPr>
                <w:sz w:val="17"/>
                <w:szCs w:val="17"/>
              </w:rPr>
              <w:t xml:space="preserve">становки на оптическую скамью, </w:t>
            </w:r>
            <w:r w:rsidRPr="002C4DD7">
              <w:rPr>
                <w:sz w:val="17"/>
                <w:szCs w:val="17"/>
              </w:rPr>
              <w:t>Ри=0,01-9000 Вт</w:t>
            </w:r>
            <w:r>
              <w:rPr>
                <w:sz w:val="17"/>
                <w:szCs w:val="17"/>
              </w:rPr>
              <w:t xml:space="preserve">, t=50-10000 нс, Рср=1-3200 мВт. Специализированный </w:t>
            </w:r>
            <w:r w:rsidR="0055088A" w:rsidRPr="002C4DD7">
              <w:rPr>
                <w:sz w:val="17"/>
                <w:szCs w:val="17"/>
              </w:rPr>
              <w:t>кофр. Свидетельство</w:t>
            </w:r>
            <w:r w:rsidRPr="002C4DD7">
              <w:rPr>
                <w:sz w:val="17"/>
                <w:szCs w:val="17"/>
              </w:rPr>
              <w:t xml:space="preserve"> о поверке Госстандарта.</w:t>
            </w:r>
          </w:p>
        </w:tc>
        <w:tc>
          <w:tcPr>
            <w:tcW w:w="850" w:type="dxa"/>
            <w:tcBorders>
              <w:bottom w:val="single" w:sz="4" w:space="0" w:color="auto"/>
            </w:tcBorders>
            <w:shd w:val="clear" w:color="auto" w:fill="auto"/>
            <w:vAlign w:val="center"/>
          </w:tcPr>
          <w:p w:rsidR="002C4DD7" w:rsidRDefault="002C4DD7" w:rsidP="005842B1">
            <w:pPr>
              <w:pStyle w:val="af9"/>
              <w:jc w:val="right"/>
              <w:rPr>
                <w:b/>
                <w:bCs/>
                <w:sz w:val="18"/>
                <w:szCs w:val="18"/>
              </w:rPr>
            </w:pPr>
            <w:r>
              <w:rPr>
                <w:b/>
                <w:bCs/>
                <w:sz w:val="18"/>
                <w:szCs w:val="18"/>
              </w:rPr>
              <w:t>295 000</w:t>
            </w:r>
          </w:p>
        </w:tc>
      </w:tr>
      <w:tr w:rsidR="002C4DD7" w:rsidRPr="00E575D1" w:rsidTr="00F84A06">
        <w:trPr>
          <w:trHeight w:val="20"/>
          <w:jc w:val="center"/>
        </w:trPr>
        <w:tc>
          <w:tcPr>
            <w:tcW w:w="567" w:type="dxa"/>
            <w:tcBorders>
              <w:bottom w:val="single" w:sz="4" w:space="0" w:color="auto"/>
            </w:tcBorders>
            <w:shd w:val="clear" w:color="auto" w:fill="auto"/>
            <w:vAlign w:val="center"/>
          </w:tcPr>
          <w:p w:rsidR="002C4DD7" w:rsidRDefault="006970F2" w:rsidP="005842B1">
            <w:pPr>
              <w:jc w:val="center"/>
              <w:rPr>
                <w:b/>
                <w:sz w:val="18"/>
                <w:szCs w:val="18"/>
              </w:rPr>
            </w:pPr>
            <w:r>
              <w:rPr>
                <w:b/>
                <w:sz w:val="18"/>
                <w:szCs w:val="18"/>
              </w:rPr>
              <w:t>6</w:t>
            </w:r>
          </w:p>
        </w:tc>
        <w:tc>
          <w:tcPr>
            <w:tcW w:w="2410" w:type="dxa"/>
            <w:tcBorders>
              <w:bottom w:val="single" w:sz="4" w:space="0" w:color="auto"/>
            </w:tcBorders>
            <w:shd w:val="clear" w:color="auto" w:fill="auto"/>
            <w:vAlign w:val="center"/>
          </w:tcPr>
          <w:p w:rsidR="002C4DD7" w:rsidRDefault="002C4DD7" w:rsidP="002C4DD7">
            <w:pPr>
              <w:rPr>
                <w:b/>
                <w:sz w:val="18"/>
                <w:szCs w:val="18"/>
              </w:rPr>
            </w:pPr>
            <w:r>
              <w:rPr>
                <w:b/>
                <w:sz w:val="18"/>
                <w:szCs w:val="18"/>
              </w:rPr>
              <w:t>ИМИ-03Т</w:t>
            </w:r>
            <w:r w:rsidR="00E37BA7" w:rsidRPr="0037297E">
              <w:rPr>
                <w:b/>
                <w:sz w:val="18"/>
                <w:szCs w:val="18"/>
              </w:rPr>
              <w:t>*</w:t>
            </w:r>
            <w:r w:rsidR="00E37BA7">
              <w:rPr>
                <w:b/>
                <w:sz w:val="18"/>
                <w:szCs w:val="18"/>
              </w:rPr>
              <w:t>с</w:t>
            </w:r>
            <w:r w:rsidR="00450A20">
              <w:rPr>
                <w:b/>
                <w:sz w:val="18"/>
                <w:szCs w:val="18"/>
              </w:rPr>
              <w:t xml:space="preserve"> 2-мя сферами, большой и малой</w:t>
            </w:r>
            <w:r w:rsidR="00450A20" w:rsidRPr="00450A20">
              <w:rPr>
                <w:b/>
                <w:sz w:val="18"/>
                <w:szCs w:val="18"/>
              </w:rPr>
              <w:t xml:space="preserve"> и выходом на осциллограф</w:t>
            </w:r>
          </w:p>
        </w:tc>
        <w:tc>
          <w:tcPr>
            <w:tcW w:w="6946" w:type="dxa"/>
            <w:tcBorders>
              <w:bottom w:val="single" w:sz="4" w:space="0" w:color="auto"/>
            </w:tcBorders>
            <w:shd w:val="clear" w:color="auto" w:fill="auto"/>
            <w:vAlign w:val="center"/>
          </w:tcPr>
          <w:p w:rsidR="002C4DD7" w:rsidRPr="002C4DD7" w:rsidRDefault="002C4DD7" w:rsidP="002C4DD7">
            <w:pPr>
              <w:jc w:val="both"/>
              <w:rPr>
                <w:sz w:val="17"/>
                <w:szCs w:val="17"/>
              </w:rPr>
            </w:pPr>
            <w:r w:rsidRPr="002C4DD7">
              <w:rPr>
                <w:sz w:val="17"/>
                <w:szCs w:val="17"/>
              </w:rPr>
              <w:t xml:space="preserve">Измеритель мощности источников излучения с расходящимися пучками импульсного и непрерывного режимов точечного или матричного типа в </w:t>
            </w:r>
            <w:r w:rsidR="00653B96">
              <w:rPr>
                <w:sz w:val="17"/>
                <w:szCs w:val="17"/>
              </w:rPr>
              <w:t xml:space="preserve">фиксированном спектральном </w:t>
            </w:r>
            <w:r w:rsidRPr="002C4DD7">
              <w:rPr>
                <w:sz w:val="17"/>
                <w:szCs w:val="17"/>
              </w:rPr>
              <w:t>диапазоне</w:t>
            </w:r>
            <w:r w:rsidR="00653B96">
              <w:rPr>
                <w:sz w:val="17"/>
                <w:szCs w:val="17"/>
              </w:rPr>
              <w:t xml:space="preserve"> волн</w:t>
            </w:r>
            <w:r w:rsidRPr="002C4DD7">
              <w:rPr>
                <w:sz w:val="17"/>
                <w:szCs w:val="17"/>
              </w:rPr>
              <w:t xml:space="preserve"> 400 – 1000 нм. 2 выносных фотометрических сферы: d=30 мм и D=206 мм, возможность ус</w:t>
            </w:r>
            <w:r>
              <w:rPr>
                <w:sz w:val="17"/>
                <w:szCs w:val="17"/>
              </w:rPr>
              <w:t xml:space="preserve">тановки на оптическую скамью, </w:t>
            </w:r>
            <w:r w:rsidRPr="002C4DD7">
              <w:rPr>
                <w:sz w:val="17"/>
                <w:szCs w:val="17"/>
              </w:rPr>
              <w:t>выход на осциллограф,Ри=0,01-9000 Вт,</w:t>
            </w:r>
            <w:r>
              <w:rPr>
                <w:sz w:val="17"/>
                <w:szCs w:val="17"/>
              </w:rPr>
              <w:t xml:space="preserve"> t=50-10000 нс, Рср=1-3200 мВт. С</w:t>
            </w:r>
            <w:r w:rsidRPr="002C4DD7">
              <w:rPr>
                <w:sz w:val="17"/>
                <w:szCs w:val="17"/>
              </w:rPr>
              <w:t>пециализирован</w:t>
            </w:r>
            <w:r>
              <w:rPr>
                <w:sz w:val="17"/>
                <w:szCs w:val="17"/>
              </w:rPr>
              <w:t xml:space="preserve">ный </w:t>
            </w:r>
            <w:r w:rsidR="0055088A" w:rsidRPr="002C4DD7">
              <w:rPr>
                <w:sz w:val="17"/>
                <w:szCs w:val="17"/>
              </w:rPr>
              <w:t>кофр. Свидетельство</w:t>
            </w:r>
            <w:r w:rsidRPr="002C4DD7">
              <w:rPr>
                <w:sz w:val="17"/>
                <w:szCs w:val="17"/>
              </w:rPr>
              <w:t xml:space="preserve"> о поверке Госстандарта.</w:t>
            </w:r>
          </w:p>
        </w:tc>
        <w:tc>
          <w:tcPr>
            <w:tcW w:w="850" w:type="dxa"/>
            <w:tcBorders>
              <w:bottom w:val="single" w:sz="4" w:space="0" w:color="auto"/>
            </w:tcBorders>
            <w:shd w:val="clear" w:color="auto" w:fill="auto"/>
            <w:vAlign w:val="center"/>
          </w:tcPr>
          <w:p w:rsidR="002C4DD7" w:rsidRDefault="002C4DD7" w:rsidP="005842B1">
            <w:pPr>
              <w:pStyle w:val="af9"/>
              <w:jc w:val="right"/>
              <w:rPr>
                <w:b/>
                <w:bCs/>
                <w:sz w:val="18"/>
                <w:szCs w:val="18"/>
              </w:rPr>
            </w:pPr>
            <w:r>
              <w:rPr>
                <w:b/>
                <w:bCs/>
                <w:sz w:val="18"/>
                <w:szCs w:val="18"/>
              </w:rPr>
              <w:t>310 000</w:t>
            </w:r>
          </w:p>
        </w:tc>
      </w:tr>
    </w:tbl>
    <w:p w:rsidR="00653B96" w:rsidRDefault="00653B96" w:rsidP="00F21214">
      <w:pPr>
        <w:rPr>
          <w:b/>
          <w:sz w:val="18"/>
          <w:szCs w:val="18"/>
        </w:rPr>
      </w:pPr>
    </w:p>
    <w:p w:rsidR="00F21214" w:rsidRPr="00C2227B" w:rsidRDefault="00F21214" w:rsidP="00F21214">
      <w:pPr>
        <w:rPr>
          <w:sz w:val="18"/>
          <w:szCs w:val="18"/>
        </w:rPr>
      </w:pPr>
      <w:r w:rsidRPr="0037297E">
        <w:rPr>
          <w:b/>
          <w:sz w:val="18"/>
          <w:szCs w:val="18"/>
        </w:rPr>
        <w:t>*</w:t>
      </w:r>
      <w:r w:rsidRPr="0037297E">
        <w:rPr>
          <w:sz w:val="18"/>
          <w:szCs w:val="18"/>
        </w:rPr>
        <w:t xml:space="preserve"> - По предварительному заказу</w:t>
      </w:r>
    </w:p>
    <w:p w:rsidR="00F21214" w:rsidRPr="005F1F8D" w:rsidRDefault="00F21214" w:rsidP="005F1F8D">
      <w:pPr>
        <w:pStyle w:val="51"/>
        <w:spacing w:before="0" w:after="0" w:line="240" w:lineRule="atLeast"/>
        <w:jc w:val="center"/>
        <w:rPr>
          <w:b/>
          <w:sz w:val="28"/>
          <w:szCs w:val="28"/>
        </w:rPr>
      </w:pPr>
      <w:r w:rsidRPr="005F1F8D">
        <w:rPr>
          <w:b/>
          <w:i/>
          <w:color w:val="000000"/>
          <w:sz w:val="28"/>
          <w:szCs w:val="28"/>
        </w:rPr>
        <w:t xml:space="preserve">Инструментарий к </w:t>
      </w:r>
      <w:r w:rsidR="00E37BA7" w:rsidRPr="005F1F8D">
        <w:rPr>
          <w:b/>
          <w:i/>
          <w:color w:val="000000"/>
          <w:sz w:val="28"/>
          <w:szCs w:val="28"/>
        </w:rPr>
        <w:t>АЛТ «</w:t>
      </w:r>
      <w:r w:rsidRPr="005F1F8D">
        <w:rPr>
          <w:b/>
          <w:i/>
          <w:sz w:val="28"/>
          <w:szCs w:val="28"/>
        </w:rPr>
        <w:t>УзорМед®-Б-2К», АЛВТ«УзорМед®-Б-3К», «УзорМед®»</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7513"/>
        <w:gridCol w:w="850"/>
      </w:tblGrid>
      <w:tr w:rsidR="00F21214" w:rsidRPr="00F4085E" w:rsidTr="00F84A06">
        <w:trPr>
          <w:trHeight w:val="369"/>
          <w:jc w:val="center"/>
        </w:trPr>
        <w:tc>
          <w:tcPr>
            <w:tcW w:w="567" w:type="dxa"/>
            <w:vAlign w:val="center"/>
          </w:tcPr>
          <w:p w:rsidR="00F21214" w:rsidRPr="00F4085E" w:rsidRDefault="00F21214" w:rsidP="005842B1">
            <w:pPr>
              <w:jc w:val="center"/>
              <w:rPr>
                <w:b/>
                <w:i/>
                <w:sz w:val="18"/>
                <w:szCs w:val="18"/>
              </w:rPr>
            </w:pPr>
            <w:r w:rsidRPr="00F4085E">
              <w:rPr>
                <w:b/>
                <w:i/>
                <w:sz w:val="18"/>
                <w:szCs w:val="18"/>
              </w:rPr>
              <w:t>№</w:t>
            </w:r>
          </w:p>
          <w:p w:rsidR="00F21214" w:rsidRPr="00F4085E" w:rsidRDefault="00F21214" w:rsidP="005842B1">
            <w:pPr>
              <w:pStyle w:val="af9"/>
              <w:jc w:val="center"/>
              <w:rPr>
                <w:b/>
                <w:i/>
                <w:sz w:val="18"/>
                <w:szCs w:val="18"/>
              </w:rPr>
            </w:pPr>
            <w:r w:rsidRPr="00F4085E">
              <w:rPr>
                <w:b/>
                <w:i/>
                <w:sz w:val="18"/>
                <w:szCs w:val="18"/>
              </w:rPr>
              <w:t>п/п</w:t>
            </w:r>
          </w:p>
        </w:tc>
        <w:tc>
          <w:tcPr>
            <w:tcW w:w="1843" w:type="dxa"/>
            <w:vAlign w:val="center"/>
          </w:tcPr>
          <w:p w:rsidR="00F21214" w:rsidRPr="00F4085E" w:rsidRDefault="00F21214" w:rsidP="005842B1">
            <w:pPr>
              <w:jc w:val="center"/>
              <w:rPr>
                <w:b/>
                <w:i/>
                <w:sz w:val="18"/>
                <w:szCs w:val="18"/>
              </w:rPr>
            </w:pPr>
            <w:r w:rsidRPr="00F4085E">
              <w:rPr>
                <w:b/>
                <w:i/>
                <w:sz w:val="18"/>
                <w:szCs w:val="18"/>
              </w:rPr>
              <w:t xml:space="preserve">Наименование </w:t>
            </w:r>
          </w:p>
        </w:tc>
        <w:tc>
          <w:tcPr>
            <w:tcW w:w="7513" w:type="dxa"/>
            <w:vAlign w:val="center"/>
          </w:tcPr>
          <w:p w:rsidR="00F21214" w:rsidRPr="00F4085E" w:rsidRDefault="00F21214" w:rsidP="005842B1">
            <w:pPr>
              <w:jc w:val="center"/>
              <w:rPr>
                <w:b/>
                <w:i/>
                <w:sz w:val="18"/>
                <w:szCs w:val="18"/>
              </w:rPr>
            </w:pPr>
            <w:r w:rsidRPr="00F4085E">
              <w:rPr>
                <w:b/>
                <w:i/>
                <w:sz w:val="18"/>
                <w:szCs w:val="18"/>
              </w:rPr>
              <w:t>Технические параметры</w:t>
            </w:r>
          </w:p>
        </w:tc>
        <w:tc>
          <w:tcPr>
            <w:tcW w:w="850" w:type="dxa"/>
            <w:vAlign w:val="center"/>
          </w:tcPr>
          <w:p w:rsidR="00F21214" w:rsidRPr="00F4085E" w:rsidRDefault="00F21214" w:rsidP="005842B1">
            <w:pPr>
              <w:jc w:val="center"/>
              <w:rPr>
                <w:b/>
                <w:i/>
                <w:sz w:val="18"/>
                <w:szCs w:val="18"/>
              </w:rPr>
            </w:pPr>
            <w:r w:rsidRPr="00F4085E">
              <w:rPr>
                <w:b/>
                <w:i/>
                <w:sz w:val="18"/>
                <w:szCs w:val="18"/>
              </w:rPr>
              <w:t>Цена</w:t>
            </w:r>
          </w:p>
        </w:tc>
      </w:tr>
      <w:tr w:rsidR="00F21214" w:rsidRPr="00653B96" w:rsidTr="00F84A06">
        <w:trPr>
          <w:trHeight w:val="369"/>
          <w:jc w:val="center"/>
        </w:trPr>
        <w:tc>
          <w:tcPr>
            <w:tcW w:w="567" w:type="dxa"/>
            <w:vAlign w:val="center"/>
          </w:tcPr>
          <w:p w:rsidR="00F21214" w:rsidRPr="00EF7FD9" w:rsidRDefault="00F21214" w:rsidP="005842B1">
            <w:pPr>
              <w:jc w:val="center"/>
              <w:rPr>
                <w:b/>
                <w:sz w:val="18"/>
                <w:szCs w:val="18"/>
              </w:rPr>
            </w:pPr>
            <w:r w:rsidRPr="00EF7FD9">
              <w:rPr>
                <w:b/>
                <w:sz w:val="18"/>
                <w:szCs w:val="18"/>
              </w:rPr>
              <w:t>1</w:t>
            </w:r>
          </w:p>
        </w:tc>
        <w:tc>
          <w:tcPr>
            <w:tcW w:w="1843" w:type="dxa"/>
            <w:vAlign w:val="center"/>
          </w:tcPr>
          <w:p w:rsidR="00F21214" w:rsidRPr="00EF7FD9" w:rsidRDefault="00F21214" w:rsidP="005842B1">
            <w:pPr>
              <w:rPr>
                <w:b/>
                <w:sz w:val="18"/>
                <w:szCs w:val="18"/>
              </w:rPr>
            </w:pPr>
            <w:r w:rsidRPr="00EF7FD9">
              <w:rPr>
                <w:b/>
                <w:sz w:val="18"/>
                <w:szCs w:val="18"/>
              </w:rPr>
              <w:t>«Лоно»</w:t>
            </w:r>
          </w:p>
        </w:tc>
        <w:tc>
          <w:tcPr>
            <w:tcW w:w="7513" w:type="dxa"/>
            <w:vAlign w:val="center"/>
          </w:tcPr>
          <w:p w:rsidR="00F21214" w:rsidRPr="00653B96" w:rsidRDefault="00F21214" w:rsidP="005842B1">
            <w:pPr>
              <w:rPr>
                <w:sz w:val="17"/>
                <w:szCs w:val="17"/>
              </w:rPr>
            </w:pPr>
            <w:r w:rsidRPr="00653B96">
              <w:rPr>
                <w:sz w:val="17"/>
                <w:szCs w:val="17"/>
              </w:rPr>
              <w:t>Комплект насадок гинекологических (органическое стекло, 5 видов)</w:t>
            </w:r>
          </w:p>
        </w:tc>
        <w:tc>
          <w:tcPr>
            <w:tcW w:w="850" w:type="dxa"/>
          </w:tcPr>
          <w:p w:rsidR="00F21214" w:rsidRPr="00EF7FD9" w:rsidRDefault="00E37BA7" w:rsidP="005842B1">
            <w:pPr>
              <w:jc w:val="right"/>
              <w:rPr>
                <w:b/>
                <w:sz w:val="18"/>
                <w:szCs w:val="18"/>
              </w:rPr>
            </w:pPr>
            <w:r w:rsidRPr="00EF7FD9">
              <w:rPr>
                <w:b/>
                <w:sz w:val="18"/>
                <w:szCs w:val="18"/>
              </w:rPr>
              <w:t>11 8</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2</w:t>
            </w:r>
          </w:p>
        </w:tc>
        <w:tc>
          <w:tcPr>
            <w:tcW w:w="1843" w:type="dxa"/>
            <w:vAlign w:val="center"/>
          </w:tcPr>
          <w:p w:rsidR="00F21214" w:rsidRPr="00EF7FD9" w:rsidRDefault="00F21214" w:rsidP="005842B1">
            <w:pPr>
              <w:rPr>
                <w:b/>
                <w:sz w:val="18"/>
                <w:szCs w:val="18"/>
              </w:rPr>
            </w:pPr>
            <w:r w:rsidRPr="00EF7FD9">
              <w:rPr>
                <w:b/>
                <w:sz w:val="18"/>
                <w:szCs w:val="18"/>
              </w:rPr>
              <w:t>КН-Ст</w:t>
            </w:r>
          </w:p>
        </w:tc>
        <w:tc>
          <w:tcPr>
            <w:tcW w:w="7513" w:type="dxa"/>
            <w:vAlign w:val="center"/>
          </w:tcPr>
          <w:p w:rsidR="00F21214" w:rsidRPr="00653B96" w:rsidRDefault="00F21214" w:rsidP="005842B1">
            <w:pPr>
              <w:rPr>
                <w:sz w:val="17"/>
                <w:szCs w:val="17"/>
              </w:rPr>
            </w:pPr>
            <w:r w:rsidRPr="00653B96">
              <w:rPr>
                <w:sz w:val="17"/>
                <w:szCs w:val="17"/>
              </w:rPr>
              <w:t>Комплект насадок стоматологических (3 вида)</w:t>
            </w:r>
          </w:p>
        </w:tc>
        <w:tc>
          <w:tcPr>
            <w:tcW w:w="850" w:type="dxa"/>
          </w:tcPr>
          <w:p w:rsidR="00F21214" w:rsidRPr="00EF7FD9" w:rsidRDefault="00E37BA7" w:rsidP="005842B1">
            <w:pPr>
              <w:tabs>
                <w:tab w:val="left" w:pos="435"/>
              </w:tabs>
              <w:rPr>
                <w:b/>
                <w:sz w:val="18"/>
                <w:szCs w:val="18"/>
              </w:rPr>
            </w:pPr>
            <w:r w:rsidRPr="00EF7FD9">
              <w:rPr>
                <w:b/>
                <w:sz w:val="18"/>
                <w:szCs w:val="18"/>
              </w:rPr>
              <w:t xml:space="preserve">   </w:t>
            </w:r>
            <w:r w:rsidR="00EF7FD9">
              <w:rPr>
                <w:b/>
                <w:sz w:val="18"/>
                <w:szCs w:val="18"/>
              </w:rPr>
              <w:t xml:space="preserve"> </w:t>
            </w:r>
            <w:r w:rsidRPr="00EF7FD9">
              <w:rPr>
                <w:b/>
                <w:sz w:val="18"/>
                <w:szCs w:val="18"/>
              </w:rPr>
              <w:t xml:space="preserve"> 5 8</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3</w:t>
            </w:r>
          </w:p>
        </w:tc>
        <w:tc>
          <w:tcPr>
            <w:tcW w:w="1843" w:type="dxa"/>
            <w:vAlign w:val="center"/>
          </w:tcPr>
          <w:p w:rsidR="00F21214" w:rsidRPr="00EF7FD9" w:rsidRDefault="00F21214" w:rsidP="005842B1">
            <w:pPr>
              <w:rPr>
                <w:b/>
                <w:sz w:val="18"/>
                <w:szCs w:val="18"/>
              </w:rPr>
            </w:pPr>
            <w:r w:rsidRPr="00EF7FD9">
              <w:rPr>
                <w:b/>
                <w:sz w:val="18"/>
                <w:szCs w:val="18"/>
              </w:rPr>
              <w:t>КНС-УП-3</w:t>
            </w:r>
          </w:p>
        </w:tc>
        <w:tc>
          <w:tcPr>
            <w:tcW w:w="7513" w:type="dxa"/>
            <w:vAlign w:val="center"/>
          </w:tcPr>
          <w:p w:rsidR="00F21214" w:rsidRPr="00653B96" w:rsidRDefault="00F21214" w:rsidP="005842B1">
            <w:pPr>
              <w:rPr>
                <w:sz w:val="17"/>
                <w:szCs w:val="17"/>
              </w:rPr>
            </w:pPr>
            <w:r w:rsidRPr="00653B96">
              <w:rPr>
                <w:sz w:val="17"/>
                <w:szCs w:val="17"/>
              </w:rPr>
              <w:t>Комплект насадок универсальных (органическое стекло, 3 вида)</w:t>
            </w:r>
          </w:p>
        </w:tc>
        <w:tc>
          <w:tcPr>
            <w:tcW w:w="850" w:type="dxa"/>
          </w:tcPr>
          <w:p w:rsidR="00F21214" w:rsidRPr="00EF7FD9" w:rsidRDefault="00E37BA7" w:rsidP="005842B1">
            <w:pPr>
              <w:tabs>
                <w:tab w:val="left" w:pos="300"/>
              </w:tabs>
              <w:rPr>
                <w:b/>
                <w:sz w:val="18"/>
                <w:szCs w:val="18"/>
              </w:rPr>
            </w:pPr>
            <w:r w:rsidRPr="00EF7FD9">
              <w:rPr>
                <w:b/>
                <w:sz w:val="18"/>
                <w:szCs w:val="18"/>
              </w:rPr>
              <w:t xml:space="preserve">    </w:t>
            </w:r>
            <w:r w:rsidR="00EF7FD9">
              <w:rPr>
                <w:b/>
                <w:sz w:val="18"/>
                <w:szCs w:val="18"/>
              </w:rPr>
              <w:t xml:space="preserve"> </w:t>
            </w:r>
            <w:r w:rsidRPr="00EF7FD9">
              <w:rPr>
                <w:b/>
                <w:sz w:val="18"/>
                <w:szCs w:val="18"/>
              </w:rPr>
              <w:t>5 5</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4</w:t>
            </w:r>
          </w:p>
        </w:tc>
        <w:tc>
          <w:tcPr>
            <w:tcW w:w="1843" w:type="dxa"/>
            <w:vAlign w:val="center"/>
          </w:tcPr>
          <w:p w:rsidR="00F21214" w:rsidRPr="00EF7FD9" w:rsidRDefault="00F21214" w:rsidP="005842B1">
            <w:pPr>
              <w:rPr>
                <w:b/>
                <w:sz w:val="18"/>
                <w:szCs w:val="18"/>
              </w:rPr>
            </w:pPr>
            <w:r w:rsidRPr="00EF7FD9">
              <w:rPr>
                <w:b/>
                <w:sz w:val="18"/>
                <w:szCs w:val="18"/>
              </w:rPr>
              <w:t>КНС-УП-4</w:t>
            </w:r>
          </w:p>
        </w:tc>
        <w:tc>
          <w:tcPr>
            <w:tcW w:w="7513" w:type="dxa"/>
            <w:vAlign w:val="center"/>
          </w:tcPr>
          <w:p w:rsidR="00F21214" w:rsidRPr="00653B96" w:rsidRDefault="00F21214" w:rsidP="005842B1">
            <w:pPr>
              <w:rPr>
                <w:sz w:val="17"/>
                <w:szCs w:val="17"/>
              </w:rPr>
            </w:pPr>
            <w:r w:rsidRPr="00653B96">
              <w:rPr>
                <w:sz w:val="17"/>
                <w:szCs w:val="17"/>
              </w:rPr>
              <w:t>Комплект насадок универсальных (органическое стекло, 4 вида)</w:t>
            </w:r>
          </w:p>
        </w:tc>
        <w:tc>
          <w:tcPr>
            <w:tcW w:w="850" w:type="dxa"/>
          </w:tcPr>
          <w:p w:rsidR="00F21214" w:rsidRPr="00EF7FD9" w:rsidRDefault="00E37BA7" w:rsidP="005842B1">
            <w:pPr>
              <w:jc w:val="right"/>
              <w:rPr>
                <w:b/>
                <w:sz w:val="18"/>
                <w:szCs w:val="18"/>
              </w:rPr>
            </w:pPr>
            <w:r w:rsidRPr="00EF7FD9">
              <w:rPr>
                <w:b/>
                <w:sz w:val="18"/>
                <w:szCs w:val="18"/>
              </w:rPr>
              <w:t>5 8</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5</w:t>
            </w:r>
          </w:p>
        </w:tc>
        <w:tc>
          <w:tcPr>
            <w:tcW w:w="1843" w:type="dxa"/>
            <w:vAlign w:val="center"/>
          </w:tcPr>
          <w:p w:rsidR="00F21214" w:rsidRPr="00EF7FD9" w:rsidRDefault="00F21214" w:rsidP="005842B1">
            <w:pPr>
              <w:rPr>
                <w:b/>
                <w:sz w:val="18"/>
                <w:szCs w:val="18"/>
              </w:rPr>
            </w:pPr>
            <w:r w:rsidRPr="00EF7FD9">
              <w:rPr>
                <w:b/>
                <w:sz w:val="18"/>
                <w:szCs w:val="18"/>
              </w:rPr>
              <w:t>КНС-УрП</w:t>
            </w:r>
          </w:p>
        </w:tc>
        <w:tc>
          <w:tcPr>
            <w:tcW w:w="7513" w:type="dxa"/>
            <w:vAlign w:val="center"/>
          </w:tcPr>
          <w:p w:rsidR="00F21214" w:rsidRPr="00653B96" w:rsidRDefault="00F21214" w:rsidP="005842B1">
            <w:pPr>
              <w:rPr>
                <w:sz w:val="17"/>
                <w:szCs w:val="17"/>
              </w:rPr>
            </w:pPr>
            <w:r w:rsidRPr="00653B96">
              <w:rPr>
                <w:sz w:val="17"/>
                <w:szCs w:val="17"/>
              </w:rPr>
              <w:t>Комплект насадок урологических (органическое стекло, 3 вида)</w:t>
            </w:r>
          </w:p>
        </w:tc>
        <w:tc>
          <w:tcPr>
            <w:tcW w:w="850" w:type="dxa"/>
          </w:tcPr>
          <w:p w:rsidR="00F21214" w:rsidRPr="00EF7FD9" w:rsidRDefault="00E37BA7" w:rsidP="005842B1">
            <w:pPr>
              <w:jc w:val="right"/>
              <w:rPr>
                <w:b/>
                <w:sz w:val="18"/>
                <w:szCs w:val="18"/>
              </w:rPr>
            </w:pPr>
            <w:r w:rsidRPr="00EF7FD9">
              <w:rPr>
                <w:b/>
                <w:sz w:val="18"/>
                <w:szCs w:val="18"/>
              </w:rPr>
              <w:t>5 5</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6</w:t>
            </w:r>
          </w:p>
        </w:tc>
        <w:tc>
          <w:tcPr>
            <w:tcW w:w="1843" w:type="dxa"/>
            <w:vAlign w:val="center"/>
          </w:tcPr>
          <w:p w:rsidR="00F21214" w:rsidRPr="00EF7FD9" w:rsidRDefault="00F21214" w:rsidP="005842B1">
            <w:pPr>
              <w:rPr>
                <w:b/>
                <w:sz w:val="18"/>
                <w:szCs w:val="18"/>
                <w:lang w:val="en-US"/>
              </w:rPr>
            </w:pPr>
            <w:r w:rsidRPr="00EF7FD9">
              <w:rPr>
                <w:b/>
                <w:sz w:val="18"/>
                <w:szCs w:val="18"/>
              </w:rPr>
              <w:t>МН-30</w:t>
            </w:r>
          </w:p>
        </w:tc>
        <w:tc>
          <w:tcPr>
            <w:tcW w:w="7513" w:type="dxa"/>
            <w:vAlign w:val="center"/>
          </w:tcPr>
          <w:p w:rsidR="00F21214" w:rsidRPr="00653B96" w:rsidRDefault="00F21214" w:rsidP="005842B1">
            <w:pPr>
              <w:rPr>
                <w:sz w:val="17"/>
                <w:szCs w:val="17"/>
              </w:rPr>
            </w:pPr>
            <w:r w:rsidRPr="00653B96">
              <w:rPr>
                <w:sz w:val="17"/>
                <w:szCs w:val="17"/>
              </w:rPr>
              <w:t>Магнитная насадка 30 мТл, резьба для крепления М24х1</w:t>
            </w:r>
          </w:p>
        </w:tc>
        <w:tc>
          <w:tcPr>
            <w:tcW w:w="850" w:type="dxa"/>
          </w:tcPr>
          <w:p w:rsidR="00F21214" w:rsidRPr="00EF7FD9" w:rsidRDefault="00E37BA7" w:rsidP="005842B1">
            <w:pPr>
              <w:jc w:val="right"/>
              <w:rPr>
                <w:b/>
                <w:sz w:val="18"/>
                <w:szCs w:val="18"/>
              </w:rPr>
            </w:pPr>
            <w:r w:rsidRPr="00EF7FD9">
              <w:rPr>
                <w:b/>
                <w:sz w:val="18"/>
                <w:szCs w:val="18"/>
              </w:rPr>
              <w:t>120</w:t>
            </w:r>
            <w:r w:rsidR="00F21214" w:rsidRPr="00EF7FD9">
              <w:rPr>
                <w:b/>
                <w:sz w:val="18"/>
                <w:szCs w:val="18"/>
              </w:rPr>
              <w:t>0</w:t>
            </w:r>
          </w:p>
        </w:tc>
      </w:tr>
      <w:tr w:rsidR="00F21214" w:rsidRPr="00653B96" w:rsidTr="00F84A06">
        <w:trPr>
          <w:trHeight w:val="265"/>
          <w:jc w:val="center"/>
        </w:trPr>
        <w:tc>
          <w:tcPr>
            <w:tcW w:w="567" w:type="dxa"/>
            <w:vAlign w:val="center"/>
          </w:tcPr>
          <w:p w:rsidR="00F21214" w:rsidRPr="00EF7FD9" w:rsidRDefault="00F21214" w:rsidP="005842B1">
            <w:pPr>
              <w:jc w:val="center"/>
              <w:rPr>
                <w:b/>
                <w:sz w:val="18"/>
                <w:szCs w:val="18"/>
              </w:rPr>
            </w:pPr>
            <w:r w:rsidRPr="00EF7FD9">
              <w:rPr>
                <w:b/>
                <w:sz w:val="18"/>
                <w:szCs w:val="18"/>
              </w:rPr>
              <w:t>7</w:t>
            </w:r>
          </w:p>
        </w:tc>
        <w:tc>
          <w:tcPr>
            <w:tcW w:w="1843" w:type="dxa"/>
            <w:vAlign w:val="center"/>
          </w:tcPr>
          <w:p w:rsidR="00F21214" w:rsidRPr="00EF7FD9" w:rsidRDefault="00F21214" w:rsidP="005842B1">
            <w:pPr>
              <w:rPr>
                <w:b/>
                <w:sz w:val="18"/>
                <w:szCs w:val="18"/>
              </w:rPr>
            </w:pPr>
            <w:r w:rsidRPr="00EF7FD9">
              <w:rPr>
                <w:b/>
                <w:sz w:val="18"/>
                <w:szCs w:val="18"/>
              </w:rPr>
              <w:t xml:space="preserve">МН-60 </w:t>
            </w:r>
          </w:p>
        </w:tc>
        <w:tc>
          <w:tcPr>
            <w:tcW w:w="7513" w:type="dxa"/>
            <w:vAlign w:val="center"/>
          </w:tcPr>
          <w:p w:rsidR="00F21214" w:rsidRPr="00653B96" w:rsidRDefault="00F21214" w:rsidP="005842B1">
            <w:pPr>
              <w:rPr>
                <w:sz w:val="17"/>
                <w:szCs w:val="17"/>
              </w:rPr>
            </w:pPr>
            <w:r w:rsidRPr="00653B96">
              <w:rPr>
                <w:sz w:val="17"/>
                <w:szCs w:val="17"/>
              </w:rPr>
              <w:t>Магнитная насадка 60 мТл, резьба для крепления М24х1</w:t>
            </w:r>
          </w:p>
        </w:tc>
        <w:tc>
          <w:tcPr>
            <w:tcW w:w="850" w:type="dxa"/>
          </w:tcPr>
          <w:p w:rsidR="00F21214" w:rsidRPr="00EF7FD9" w:rsidRDefault="00E37BA7" w:rsidP="005842B1">
            <w:pPr>
              <w:jc w:val="right"/>
              <w:rPr>
                <w:b/>
                <w:sz w:val="18"/>
                <w:szCs w:val="18"/>
              </w:rPr>
            </w:pPr>
            <w:r w:rsidRPr="00EF7FD9">
              <w:rPr>
                <w:b/>
                <w:sz w:val="18"/>
                <w:szCs w:val="18"/>
              </w:rPr>
              <w:t>1 6</w:t>
            </w:r>
            <w:r w:rsidR="00F21214" w:rsidRPr="00EF7FD9">
              <w:rPr>
                <w:b/>
                <w:sz w:val="18"/>
                <w:szCs w:val="18"/>
              </w:rPr>
              <w:t>00</w:t>
            </w:r>
          </w:p>
        </w:tc>
      </w:tr>
      <w:tr w:rsidR="00F21214" w:rsidRPr="00653B96" w:rsidTr="00F84A06">
        <w:trPr>
          <w:jc w:val="center"/>
        </w:trPr>
        <w:tc>
          <w:tcPr>
            <w:tcW w:w="567" w:type="dxa"/>
            <w:vAlign w:val="center"/>
          </w:tcPr>
          <w:p w:rsidR="00F21214" w:rsidRPr="00EF7FD9" w:rsidRDefault="00F21214" w:rsidP="005842B1">
            <w:pPr>
              <w:jc w:val="center"/>
              <w:rPr>
                <w:b/>
                <w:sz w:val="18"/>
                <w:szCs w:val="18"/>
              </w:rPr>
            </w:pPr>
            <w:r w:rsidRPr="00EF7FD9">
              <w:rPr>
                <w:b/>
                <w:sz w:val="18"/>
                <w:szCs w:val="18"/>
              </w:rPr>
              <w:t>8</w:t>
            </w:r>
          </w:p>
        </w:tc>
        <w:tc>
          <w:tcPr>
            <w:tcW w:w="1843" w:type="dxa"/>
            <w:vAlign w:val="center"/>
          </w:tcPr>
          <w:p w:rsidR="00F21214" w:rsidRPr="00EF7FD9" w:rsidRDefault="00F21214" w:rsidP="005842B1">
            <w:pPr>
              <w:rPr>
                <w:b/>
                <w:sz w:val="18"/>
                <w:szCs w:val="18"/>
              </w:rPr>
            </w:pPr>
            <w:r w:rsidRPr="00EF7FD9">
              <w:rPr>
                <w:b/>
                <w:sz w:val="18"/>
                <w:szCs w:val="18"/>
              </w:rPr>
              <w:t xml:space="preserve">МН-110 </w:t>
            </w:r>
          </w:p>
        </w:tc>
        <w:tc>
          <w:tcPr>
            <w:tcW w:w="7513" w:type="dxa"/>
            <w:vAlign w:val="center"/>
          </w:tcPr>
          <w:p w:rsidR="00F21214" w:rsidRPr="00653B96" w:rsidRDefault="00F21214" w:rsidP="005842B1">
            <w:pPr>
              <w:rPr>
                <w:sz w:val="17"/>
                <w:szCs w:val="17"/>
              </w:rPr>
            </w:pPr>
            <w:r w:rsidRPr="00653B96">
              <w:rPr>
                <w:sz w:val="17"/>
                <w:szCs w:val="17"/>
              </w:rPr>
              <w:t>Магнитная насадка 110 мТл, резьба для крепления М24х1</w:t>
            </w:r>
          </w:p>
        </w:tc>
        <w:tc>
          <w:tcPr>
            <w:tcW w:w="850" w:type="dxa"/>
          </w:tcPr>
          <w:p w:rsidR="00F21214" w:rsidRPr="00EF7FD9" w:rsidRDefault="00E37BA7" w:rsidP="005842B1">
            <w:pPr>
              <w:jc w:val="right"/>
              <w:rPr>
                <w:b/>
                <w:sz w:val="18"/>
                <w:szCs w:val="18"/>
              </w:rPr>
            </w:pPr>
            <w:r w:rsidRPr="00EF7FD9">
              <w:rPr>
                <w:b/>
                <w:sz w:val="18"/>
                <w:szCs w:val="18"/>
              </w:rPr>
              <w:t>1 8</w:t>
            </w:r>
            <w:r w:rsidR="00F21214" w:rsidRPr="00EF7FD9">
              <w:rPr>
                <w:b/>
                <w:sz w:val="18"/>
                <w:szCs w:val="18"/>
              </w:rPr>
              <w:t>00</w:t>
            </w:r>
          </w:p>
        </w:tc>
      </w:tr>
      <w:tr w:rsidR="00F21214" w:rsidRPr="00653B96" w:rsidTr="00F84A06">
        <w:trPr>
          <w:trHeight w:val="510"/>
          <w:jc w:val="center"/>
        </w:trPr>
        <w:tc>
          <w:tcPr>
            <w:tcW w:w="567" w:type="dxa"/>
            <w:vAlign w:val="center"/>
          </w:tcPr>
          <w:p w:rsidR="00F21214" w:rsidRPr="00EF7FD9" w:rsidRDefault="00F21214" w:rsidP="005842B1">
            <w:pPr>
              <w:jc w:val="center"/>
              <w:rPr>
                <w:b/>
                <w:sz w:val="18"/>
                <w:szCs w:val="18"/>
              </w:rPr>
            </w:pPr>
            <w:r w:rsidRPr="00EF7FD9">
              <w:rPr>
                <w:b/>
                <w:sz w:val="18"/>
                <w:szCs w:val="18"/>
              </w:rPr>
              <w:t>9</w:t>
            </w:r>
          </w:p>
        </w:tc>
        <w:tc>
          <w:tcPr>
            <w:tcW w:w="1843" w:type="dxa"/>
            <w:vAlign w:val="center"/>
          </w:tcPr>
          <w:p w:rsidR="00F21214" w:rsidRPr="00EF7FD9" w:rsidRDefault="00F21214" w:rsidP="005842B1">
            <w:pPr>
              <w:rPr>
                <w:b/>
                <w:sz w:val="18"/>
                <w:szCs w:val="18"/>
              </w:rPr>
            </w:pPr>
            <w:r w:rsidRPr="00EF7FD9">
              <w:rPr>
                <w:b/>
                <w:sz w:val="18"/>
                <w:szCs w:val="18"/>
              </w:rPr>
              <w:t>ПН/НС-ЛОР</w:t>
            </w:r>
          </w:p>
        </w:tc>
        <w:tc>
          <w:tcPr>
            <w:tcW w:w="7513" w:type="dxa"/>
            <w:vAlign w:val="center"/>
          </w:tcPr>
          <w:p w:rsidR="00F21214" w:rsidRPr="00653B96" w:rsidRDefault="00F21214" w:rsidP="005842B1">
            <w:pPr>
              <w:jc w:val="both"/>
              <w:rPr>
                <w:sz w:val="17"/>
                <w:szCs w:val="17"/>
              </w:rPr>
            </w:pPr>
            <w:r w:rsidRPr="00653B96">
              <w:rPr>
                <w:sz w:val="17"/>
                <w:szCs w:val="17"/>
              </w:rPr>
              <w:t>Взаимозаменяемые световодные назальные насадки с защитой глаз и фокусировкой излучения для лечения ЛОР-заболеваний и акупунктуры. Коэффициент пропускания у ПН выше, но у НС-ЛОР выходное излучение имеет сходящийся пучок и отсутствует боковое паразитное излучение.</w:t>
            </w:r>
          </w:p>
        </w:tc>
        <w:tc>
          <w:tcPr>
            <w:tcW w:w="850" w:type="dxa"/>
          </w:tcPr>
          <w:p w:rsidR="00F21214" w:rsidRPr="00EF7FD9" w:rsidRDefault="00F21214" w:rsidP="005842B1">
            <w:pPr>
              <w:jc w:val="right"/>
              <w:rPr>
                <w:b/>
                <w:sz w:val="18"/>
                <w:szCs w:val="18"/>
              </w:rPr>
            </w:pPr>
          </w:p>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1 5</w:t>
            </w:r>
            <w:r w:rsidR="00F21214" w:rsidRPr="00EF7FD9">
              <w:rPr>
                <w:b/>
                <w:sz w:val="18"/>
                <w:szCs w:val="18"/>
              </w:rPr>
              <w:t>00</w:t>
            </w:r>
          </w:p>
        </w:tc>
      </w:tr>
      <w:tr w:rsidR="00F21214" w:rsidRPr="00653B96" w:rsidTr="00F84A06">
        <w:trPr>
          <w:trHeight w:val="510"/>
          <w:jc w:val="center"/>
        </w:trPr>
        <w:tc>
          <w:tcPr>
            <w:tcW w:w="567" w:type="dxa"/>
            <w:vAlign w:val="center"/>
          </w:tcPr>
          <w:p w:rsidR="00F21214" w:rsidRPr="00EF7FD9" w:rsidRDefault="00F21214" w:rsidP="005842B1">
            <w:pPr>
              <w:jc w:val="center"/>
              <w:rPr>
                <w:b/>
                <w:sz w:val="18"/>
                <w:szCs w:val="18"/>
              </w:rPr>
            </w:pPr>
            <w:r w:rsidRPr="00EF7FD9">
              <w:rPr>
                <w:b/>
                <w:sz w:val="18"/>
                <w:szCs w:val="18"/>
              </w:rPr>
              <w:t>10</w:t>
            </w:r>
          </w:p>
        </w:tc>
        <w:tc>
          <w:tcPr>
            <w:tcW w:w="1843" w:type="dxa"/>
            <w:vAlign w:val="center"/>
          </w:tcPr>
          <w:p w:rsidR="00F21214" w:rsidRPr="00EF7FD9" w:rsidRDefault="00F21214" w:rsidP="005842B1">
            <w:pPr>
              <w:rPr>
                <w:b/>
                <w:sz w:val="18"/>
                <w:szCs w:val="18"/>
              </w:rPr>
            </w:pPr>
            <w:r w:rsidRPr="00EF7FD9">
              <w:rPr>
                <w:b/>
                <w:sz w:val="18"/>
                <w:szCs w:val="18"/>
              </w:rPr>
              <w:t>СН/НС-К</w:t>
            </w:r>
          </w:p>
        </w:tc>
        <w:tc>
          <w:tcPr>
            <w:tcW w:w="7513" w:type="dxa"/>
            <w:vAlign w:val="center"/>
          </w:tcPr>
          <w:p w:rsidR="00F21214" w:rsidRPr="00653B96" w:rsidRDefault="00F21214" w:rsidP="005842B1">
            <w:pPr>
              <w:jc w:val="both"/>
              <w:rPr>
                <w:sz w:val="17"/>
                <w:szCs w:val="17"/>
              </w:rPr>
            </w:pPr>
            <w:r w:rsidRPr="00653B96">
              <w:rPr>
                <w:sz w:val="17"/>
                <w:szCs w:val="17"/>
              </w:rPr>
              <w:t xml:space="preserve">Световодная насадка косметологическая. Насадка используется для контактного фиксированного воздействия на кожу для предотвращения ожогов и защиты лазерного излучателя от механического повреждения. </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 xml:space="preserve"> 55</w:t>
            </w:r>
            <w:r w:rsidR="00F21214" w:rsidRPr="00EF7FD9">
              <w:rPr>
                <w:b/>
                <w:sz w:val="18"/>
                <w:szCs w:val="18"/>
              </w:rPr>
              <w:t>0</w:t>
            </w:r>
          </w:p>
          <w:p w:rsidR="00F21214" w:rsidRPr="00EF7FD9" w:rsidRDefault="00F21214" w:rsidP="005842B1">
            <w:pPr>
              <w:rPr>
                <w:sz w:val="18"/>
                <w:szCs w:val="18"/>
              </w:rPr>
            </w:pPr>
          </w:p>
        </w:tc>
      </w:tr>
      <w:tr w:rsidR="00F21214" w:rsidRPr="00653B96" w:rsidTr="00F84A06">
        <w:trPr>
          <w:trHeight w:val="510"/>
          <w:jc w:val="center"/>
        </w:trPr>
        <w:tc>
          <w:tcPr>
            <w:tcW w:w="567" w:type="dxa"/>
            <w:vAlign w:val="center"/>
          </w:tcPr>
          <w:p w:rsidR="00F21214" w:rsidRPr="00EF7FD9" w:rsidRDefault="00F21214" w:rsidP="005842B1">
            <w:pPr>
              <w:jc w:val="center"/>
              <w:rPr>
                <w:b/>
                <w:sz w:val="18"/>
                <w:szCs w:val="18"/>
              </w:rPr>
            </w:pPr>
            <w:r w:rsidRPr="00EF7FD9">
              <w:rPr>
                <w:b/>
                <w:sz w:val="18"/>
                <w:szCs w:val="18"/>
              </w:rPr>
              <w:t>11</w:t>
            </w:r>
          </w:p>
        </w:tc>
        <w:tc>
          <w:tcPr>
            <w:tcW w:w="1843" w:type="dxa"/>
            <w:vAlign w:val="center"/>
          </w:tcPr>
          <w:p w:rsidR="00F21214" w:rsidRPr="00EF7FD9" w:rsidRDefault="00F21214" w:rsidP="005842B1">
            <w:pPr>
              <w:rPr>
                <w:b/>
                <w:sz w:val="18"/>
                <w:szCs w:val="18"/>
              </w:rPr>
            </w:pPr>
            <w:r w:rsidRPr="00EF7FD9">
              <w:rPr>
                <w:b/>
                <w:sz w:val="18"/>
                <w:szCs w:val="18"/>
              </w:rPr>
              <w:t>ЛВН</w:t>
            </w:r>
          </w:p>
        </w:tc>
        <w:tc>
          <w:tcPr>
            <w:tcW w:w="7513" w:type="dxa"/>
            <w:vAlign w:val="center"/>
          </w:tcPr>
          <w:p w:rsidR="00F21214" w:rsidRPr="00653B96" w:rsidRDefault="00F21214" w:rsidP="005842B1">
            <w:pPr>
              <w:jc w:val="both"/>
              <w:rPr>
                <w:sz w:val="17"/>
                <w:szCs w:val="17"/>
              </w:rPr>
            </w:pPr>
            <w:r w:rsidRPr="00653B96">
              <w:rPr>
                <w:sz w:val="17"/>
                <w:szCs w:val="17"/>
              </w:rPr>
              <w:t>Насадка предназначена для проведения лазерно - вакуумной терапии. Является базовой насадкой при проведении косметологических процедур, общего оздоровления, лечения заболеваний опорно-двигательной системы.</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 xml:space="preserve"> 2 0</w:t>
            </w:r>
            <w:r w:rsidR="00F21214" w:rsidRPr="00EF7FD9">
              <w:rPr>
                <w:b/>
                <w:sz w:val="18"/>
                <w:szCs w:val="18"/>
              </w:rPr>
              <w:t>00</w:t>
            </w:r>
          </w:p>
        </w:tc>
      </w:tr>
      <w:tr w:rsidR="00F21214" w:rsidRPr="00653B96" w:rsidTr="00F84A06">
        <w:trPr>
          <w:trHeight w:val="510"/>
          <w:jc w:val="center"/>
        </w:trPr>
        <w:tc>
          <w:tcPr>
            <w:tcW w:w="567" w:type="dxa"/>
            <w:vAlign w:val="center"/>
          </w:tcPr>
          <w:p w:rsidR="00F21214" w:rsidRPr="00EF7FD9" w:rsidRDefault="00F21214" w:rsidP="005842B1">
            <w:pPr>
              <w:jc w:val="center"/>
              <w:rPr>
                <w:b/>
                <w:sz w:val="18"/>
                <w:szCs w:val="18"/>
              </w:rPr>
            </w:pPr>
            <w:r w:rsidRPr="00EF7FD9">
              <w:rPr>
                <w:b/>
                <w:sz w:val="18"/>
                <w:szCs w:val="18"/>
              </w:rPr>
              <w:t>12</w:t>
            </w:r>
          </w:p>
        </w:tc>
        <w:tc>
          <w:tcPr>
            <w:tcW w:w="1843" w:type="dxa"/>
            <w:vAlign w:val="center"/>
          </w:tcPr>
          <w:p w:rsidR="00F21214" w:rsidRPr="00EF7FD9" w:rsidRDefault="00F21214" w:rsidP="005842B1">
            <w:pPr>
              <w:rPr>
                <w:b/>
                <w:sz w:val="18"/>
                <w:szCs w:val="18"/>
              </w:rPr>
            </w:pPr>
            <w:r w:rsidRPr="00EF7FD9">
              <w:rPr>
                <w:b/>
                <w:sz w:val="18"/>
                <w:szCs w:val="18"/>
              </w:rPr>
              <w:t>НР</w:t>
            </w:r>
          </w:p>
        </w:tc>
        <w:tc>
          <w:tcPr>
            <w:tcW w:w="7513" w:type="dxa"/>
            <w:vAlign w:val="center"/>
          </w:tcPr>
          <w:p w:rsidR="00F21214" w:rsidRPr="00653B96" w:rsidRDefault="00F21214" w:rsidP="005842B1">
            <w:pPr>
              <w:jc w:val="both"/>
              <w:rPr>
                <w:sz w:val="17"/>
                <w:szCs w:val="17"/>
              </w:rPr>
            </w:pPr>
            <w:r w:rsidRPr="00653B96">
              <w:rPr>
                <w:sz w:val="17"/>
                <w:szCs w:val="17"/>
              </w:rPr>
              <w:t>Насадка-расчёска используется при необходимости доставки излучения к поверхности тела через волосы.</w:t>
            </w:r>
          </w:p>
        </w:tc>
        <w:tc>
          <w:tcPr>
            <w:tcW w:w="850" w:type="dxa"/>
          </w:tcPr>
          <w:p w:rsidR="00F21214" w:rsidRPr="00EF7FD9" w:rsidRDefault="00F21214" w:rsidP="005842B1">
            <w:pPr>
              <w:jc w:val="right"/>
              <w:rPr>
                <w:b/>
                <w:sz w:val="18"/>
                <w:szCs w:val="18"/>
              </w:rPr>
            </w:pPr>
          </w:p>
          <w:p w:rsidR="00F21214" w:rsidRPr="00EF7FD9" w:rsidRDefault="00C60E9B" w:rsidP="005842B1">
            <w:pPr>
              <w:jc w:val="right"/>
              <w:rPr>
                <w:b/>
                <w:sz w:val="18"/>
                <w:szCs w:val="18"/>
              </w:rPr>
            </w:pPr>
            <w:r w:rsidRPr="00EF7FD9">
              <w:rPr>
                <w:b/>
                <w:sz w:val="18"/>
                <w:szCs w:val="18"/>
              </w:rPr>
              <w:t>3 0</w:t>
            </w:r>
            <w:r w:rsidR="00F21214" w:rsidRPr="00EF7FD9">
              <w:rPr>
                <w:b/>
                <w:sz w:val="18"/>
                <w:szCs w:val="18"/>
              </w:rPr>
              <w:t>00</w:t>
            </w:r>
          </w:p>
        </w:tc>
      </w:tr>
      <w:tr w:rsidR="00F21214" w:rsidRPr="00653B96" w:rsidTr="00F84A06">
        <w:trPr>
          <w:trHeight w:val="432"/>
          <w:jc w:val="center"/>
        </w:trPr>
        <w:tc>
          <w:tcPr>
            <w:tcW w:w="567" w:type="dxa"/>
            <w:vAlign w:val="center"/>
          </w:tcPr>
          <w:p w:rsidR="00F21214" w:rsidRPr="00EF7FD9" w:rsidRDefault="00F21214" w:rsidP="005842B1">
            <w:pPr>
              <w:jc w:val="center"/>
              <w:rPr>
                <w:b/>
                <w:sz w:val="18"/>
                <w:szCs w:val="18"/>
              </w:rPr>
            </w:pPr>
            <w:r w:rsidRPr="00EF7FD9">
              <w:rPr>
                <w:b/>
                <w:sz w:val="18"/>
                <w:szCs w:val="18"/>
              </w:rPr>
              <w:t>13</w:t>
            </w:r>
          </w:p>
        </w:tc>
        <w:tc>
          <w:tcPr>
            <w:tcW w:w="1843" w:type="dxa"/>
            <w:vAlign w:val="center"/>
          </w:tcPr>
          <w:p w:rsidR="00F21214" w:rsidRPr="00EF7FD9" w:rsidRDefault="00F21214" w:rsidP="005842B1">
            <w:pPr>
              <w:rPr>
                <w:b/>
                <w:sz w:val="18"/>
                <w:szCs w:val="18"/>
              </w:rPr>
            </w:pPr>
            <w:r w:rsidRPr="00EF7FD9">
              <w:rPr>
                <w:b/>
                <w:sz w:val="18"/>
                <w:szCs w:val="18"/>
              </w:rPr>
              <w:t>БЛВ</w:t>
            </w:r>
          </w:p>
        </w:tc>
        <w:tc>
          <w:tcPr>
            <w:tcW w:w="7513" w:type="dxa"/>
            <w:vAlign w:val="center"/>
          </w:tcPr>
          <w:p w:rsidR="00F21214" w:rsidRPr="00653B96" w:rsidRDefault="00F21214" w:rsidP="005842B1">
            <w:pPr>
              <w:jc w:val="both"/>
              <w:rPr>
                <w:sz w:val="17"/>
                <w:szCs w:val="17"/>
              </w:rPr>
            </w:pPr>
            <w:r w:rsidRPr="00653B96">
              <w:rPr>
                <w:sz w:val="17"/>
                <w:szCs w:val="17"/>
              </w:rPr>
              <w:t xml:space="preserve">Банка для проведения вакуумного или лазерно-вакуумного массажа. </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1 1</w:t>
            </w:r>
            <w:r w:rsidR="00F21214" w:rsidRPr="00EF7FD9">
              <w:rPr>
                <w:b/>
                <w:sz w:val="18"/>
                <w:szCs w:val="18"/>
              </w:rPr>
              <w:t>00</w:t>
            </w:r>
          </w:p>
        </w:tc>
      </w:tr>
      <w:tr w:rsidR="00F21214" w:rsidRPr="00653B96" w:rsidTr="00F84A06">
        <w:trPr>
          <w:trHeight w:val="397"/>
          <w:jc w:val="center"/>
        </w:trPr>
        <w:tc>
          <w:tcPr>
            <w:tcW w:w="567" w:type="dxa"/>
            <w:vAlign w:val="center"/>
          </w:tcPr>
          <w:p w:rsidR="00F21214" w:rsidRPr="00EF7FD9" w:rsidRDefault="00F21214" w:rsidP="005842B1">
            <w:pPr>
              <w:jc w:val="center"/>
              <w:rPr>
                <w:b/>
                <w:sz w:val="18"/>
                <w:szCs w:val="18"/>
              </w:rPr>
            </w:pPr>
            <w:r w:rsidRPr="00EF7FD9">
              <w:rPr>
                <w:b/>
                <w:sz w:val="18"/>
                <w:szCs w:val="18"/>
              </w:rPr>
              <w:t>14</w:t>
            </w:r>
          </w:p>
        </w:tc>
        <w:tc>
          <w:tcPr>
            <w:tcW w:w="1843" w:type="dxa"/>
            <w:vAlign w:val="center"/>
          </w:tcPr>
          <w:p w:rsidR="00F21214" w:rsidRPr="00EF7FD9" w:rsidRDefault="00F21214" w:rsidP="005842B1">
            <w:pPr>
              <w:rPr>
                <w:b/>
                <w:sz w:val="18"/>
                <w:szCs w:val="18"/>
              </w:rPr>
            </w:pPr>
            <w:r w:rsidRPr="00EF7FD9">
              <w:rPr>
                <w:b/>
                <w:sz w:val="18"/>
                <w:szCs w:val="18"/>
              </w:rPr>
              <w:t>КБЛВ</w:t>
            </w:r>
          </w:p>
        </w:tc>
        <w:tc>
          <w:tcPr>
            <w:tcW w:w="7513" w:type="dxa"/>
            <w:vAlign w:val="center"/>
          </w:tcPr>
          <w:p w:rsidR="00F21214" w:rsidRPr="00653B96" w:rsidRDefault="00F21214" w:rsidP="005842B1">
            <w:pPr>
              <w:jc w:val="both"/>
              <w:rPr>
                <w:sz w:val="17"/>
                <w:szCs w:val="17"/>
              </w:rPr>
            </w:pPr>
            <w:r w:rsidRPr="00653B96">
              <w:rPr>
                <w:sz w:val="17"/>
                <w:szCs w:val="17"/>
              </w:rPr>
              <w:t>Комплект банок для проведения вакуумного или лазерно-вакуумного массажа (ЛВМ).</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5</w:t>
            </w:r>
            <w:r w:rsidR="00C60E9B" w:rsidRPr="00EF7FD9">
              <w:rPr>
                <w:b/>
                <w:sz w:val="18"/>
                <w:szCs w:val="18"/>
              </w:rPr>
              <w:t xml:space="preserve"> </w:t>
            </w:r>
            <w:r w:rsidRPr="00EF7FD9">
              <w:rPr>
                <w:b/>
                <w:sz w:val="18"/>
                <w:szCs w:val="18"/>
              </w:rPr>
              <w:t>0</w:t>
            </w:r>
            <w:r w:rsidR="00F21214" w:rsidRPr="00EF7FD9">
              <w:rPr>
                <w:b/>
                <w:sz w:val="18"/>
                <w:szCs w:val="18"/>
              </w:rPr>
              <w:t>00</w:t>
            </w:r>
          </w:p>
        </w:tc>
      </w:tr>
      <w:tr w:rsidR="00F21214" w:rsidRPr="00653B96" w:rsidTr="00F84A06">
        <w:trPr>
          <w:trHeight w:val="417"/>
          <w:jc w:val="center"/>
        </w:trPr>
        <w:tc>
          <w:tcPr>
            <w:tcW w:w="567" w:type="dxa"/>
            <w:vAlign w:val="center"/>
          </w:tcPr>
          <w:p w:rsidR="00F21214" w:rsidRPr="00EF7FD9" w:rsidRDefault="00F21214" w:rsidP="005842B1">
            <w:pPr>
              <w:jc w:val="center"/>
              <w:rPr>
                <w:b/>
                <w:sz w:val="18"/>
                <w:szCs w:val="18"/>
              </w:rPr>
            </w:pPr>
            <w:r w:rsidRPr="00EF7FD9">
              <w:rPr>
                <w:b/>
                <w:sz w:val="18"/>
                <w:szCs w:val="18"/>
              </w:rPr>
              <w:t>15</w:t>
            </w:r>
          </w:p>
        </w:tc>
        <w:tc>
          <w:tcPr>
            <w:tcW w:w="1843" w:type="dxa"/>
            <w:vAlign w:val="center"/>
          </w:tcPr>
          <w:p w:rsidR="00F21214" w:rsidRPr="00EF7FD9" w:rsidRDefault="00F21214" w:rsidP="005842B1">
            <w:pPr>
              <w:rPr>
                <w:b/>
                <w:sz w:val="18"/>
                <w:szCs w:val="18"/>
              </w:rPr>
            </w:pPr>
            <w:r w:rsidRPr="00EF7FD9">
              <w:rPr>
                <w:b/>
                <w:sz w:val="18"/>
                <w:szCs w:val="18"/>
              </w:rPr>
              <w:t>ДН</w:t>
            </w:r>
          </w:p>
        </w:tc>
        <w:tc>
          <w:tcPr>
            <w:tcW w:w="7513" w:type="dxa"/>
            <w:vAlign w:val="center"/>
          </w:tcPr>
          <w:p w:rsidR="00F21214" w:rsidRPr="00653B96" w:rsidRDefault="00F21214" w:rsidP="005842B1">
            <w:pPr>
              <w:jc w:val="both"/>
              <w:rPr>
                <w:sz w:val="17"/>
                <w:szCs w:val="17"/>
              </w:rPr>
            </w:pPr>
            <w:r w:rsidRPr="00653B96">
              <w:rPr>
                <w:sz w:val="17"/>
                <w:szCs w:val="17"/>
              </w:rPr>
              <w:t>Демпфирующая (перфорированная) съёмная насадка.</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1 2</w:t>
            </w:r>
            <w:r w:rsidR="00F21214" w:rsidRPr="00EF7FD9">
              <w:rPr>
                <w:b/>
                <w:sz w:val="18"/>
                <w:szCs w:val="18"/>
              </w:rPr>
              <w:t>00</w:t>
            </w:r>
          </w:p>
        </w:tc>
      </w:tr>
      <w:tr w:rsidR="00F21214" w:rsidRPr="00653B96" w:rsidTr="00F84A06">
        <w:trPr>
          <w:trHeight w:val="422"/>
          <w:jc w:val="center"/>
        </w:trPr>
        <w:tc>
          <w:tcPr>
            <w:tcW w:w="567" w:type="dxa"/>
            <w:vAlign w:val="center"/>
          </w:tcPr>
          <w:p w:rsidR="00F21214" w:rsidRPr="00EF7FD9" w:rsidRDefault="00F21214" w:rsidP="005842B1">
            <w:pPr>
              <w:jc w:val="center"/>
              <w:rPr>
                <w:b/>
                <w:sz w:val="18"/>
                <w:szCs w:val="18"/>
              </w:rPr>
            </w:pPr>
            <w:r w:rsidRPr="00EF7FD9">
              <w:rPr>
                <w:b/>
                <w:sz w:val="18"/>
                <w:szCs w:val="18"/>
              </w:rPr>
              <w:t>16</w:t>
            </w:r>
          </w:p>
        </w:tc>
        <w:tc>
          <w:tcPr>
            <w:tcW w:w="1843" w:type="dxa"/>
            <w:vAlign w:val="center"/>
          </w:tcPr>
          <w:p w:rsidR="00F21214" w:rsidRPr="00EF7FD9" w:rsidRDefault="00F21214" w:rsidP="005842B1">
            <w:pPr>
              <w:rPr>
                <w:b/>
                <w:sz w:val="18"/>
                <w:szCs w:val="18"/>
              </w:rPr>
            </w:pPr>
            <w:r w:rsidRPr="00EF7FD9">
              <w:rPr>
                <w:b/>
                <w:sz w:val="18"/>
                <w:szCs w:val="18"/>
              </w:rPr>
              <w:t>МЛВ</w:t>
            </w:r>
          </w:p>
        </w:tc>
        <w:tc>
          <w:tcPr>
            <w:tcW w:w="7513" w:type="dxa"/>
            <w:vAlign w:val="center"/>
          </w:tcPr>
          <w:p w:rsidR="00F21214" w:rsidRPr="00653B96" w:rsidRDefault="00F21214" w:rsidP="005842B1">
            <w:pPr>
              <w:jc w:val="both"/>
              <w:rPr>
                <w:sz w:val="17"/>
                <w:szCs w:val="17"/>
              </w:rPr>
            </w:pPr>
            <w:r w:rsidRPr="00653B96">
              <w:rPr>
                <w:sz w:val="17"/>
                <w:szCs w:val="17"/>
              </w:rPr>
              <w:t>Съёмная насадка для магнито-вакуумной или магнито-лазерно-вакуумной терапии.</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2 0</w:t>
            </w:r>
            <w:r w:rsidR="00F21214" w:rsidRPr="00EF7FD9">
              <w:rPr>
                <w:b/>
                <w:sz w:val="18"/>
                <w:szCs w:val="18"/>
              </w:rPr>
              <w:t>00</w:t>
            </w:r>
          </w:p>
        </w:tc>
      </w:tr>
      <w:tr w:rsidR="00F21214" w:rsidRPr="00653B96" w:rsidTr="00F84A06">
        <w:trPr>
          <w:trHeight w:val="272"/>
          <w:jc w:val="center"/>
        </w:trPr>
        <w:tc>
          <w:tcPr>
            <w:tcW w:w="567" w:type="dxa"/>
            <w:vAlign w:val="center"/>
          </w:tcPr>
          <w:p w:rsidR="00F21214" w:rsidRPr="00EF7FD9" w:rsidRDefault="00F21214" w:rsidP="005842B1">
            <w:pPr>
              <w:jc w:val="center"/>
              <w:rPr>
                <w:b/>
                <w:sz w:val="18"/>
                <w:szCs w:val="18"/>
              </w:rPr>
            </w:pPr>
            <w:r w:rsidRPr="00EF7FD9">
              <w:rPr>
                <w:b/>
                <w:sz w:val="18"/>
                <w:szCs w:val="18"/>
              </w:rPr>
              <w:t>17</w:t>
            </w:r>
          </w:p>
        </w:tc>
        <w:tc>
          <w:tcPr>
            <w:tcW w:w="1843" w:type="dxa"/>
            <w:vAlign w:val="center"/>
          </w:tcPr>
          <w:p w:rsidR="00F21214" w:rsidRPr="00EF7FD9" w:rsidRDefault="00F21214" w:rsidP="005842B1">
            <w:pPr>
              <w:rPr>
                <w:b/>
                <w:sz w:val="18"/>
                <w:szCs w:val="18"/>
              </w:rPr>
            </w:pPr>
            <w:r w:rsidRPr="00EF7FD9">
              <w:rPr>
                <w:b/>
                <w:sz w:val="18"/>
                <w:szCs w:val="18"/>
              </w:rPr>
              <w:t>ЛОД</w:t>
            </w:r>
          </w:p>
        </w:tc>
        <w:tc>
          <w:tcPr>
            <w:tcW w:w="7513" w:type="dxa"/>
            <w:vAlign w:val="center"/>
          </w:tcPr>
          <w:p w:rsidR="00F21214" w:rsidRPr="00653B96" w:rsidRDefault="00F21214" w:rsidP="005842B1">
            <w:pPr>
              <w:jc w:val="both"/>
              <w:rPr>
                <w:sz w:val="17"/>
                <w:szCs w:val="17"/>
              </w:rPr>
            </w:pPr>
            <w:r w:rsidRPr="00653B96">
              <w:rPr>
                <w:sz w:val="17"/>
                <w:szCs w:val="17"/>
              </w:rPr>
              <w:t xml:space="preserve">Колба для лечения эректильной дисфункции. </w:t>
            </w:r>
          </w:p>
        </w:tc>
        <w:tc>
          <w:tcPr>
            <w:tcW w:w="850" w:type="dxa"/>
          </w:tcPr>
          <w:p w:rsidR="00F21214" w:rsidRPr="00EF7FD9" w:rsidRDefault="00E37BA7" w:rsidP="00EF7FD9">
            <w:pPr>
              <w:jc w:val="right"/>
              <w:rPr>
                <w:b/>
                <w:sz w:val="18"/>
                <w:szCs w:val="18"/>
              </w:rPr>
            </w:pPr>
            <w:r w:rsidRPr="00EF7FD9">
              <w:rPr>
                <w:b/>
                <w:sz w:val="18"/>
                <w:szCs w:val="18"/>
              </w:rPr>
              <w:t>2 1</w:t>
            </w:r>
            <w:r w:rsidR="00F21214" w:rsidRPr="00EF7FD9">
              <w:rPr>
                <w:b/>
                <w:sz w:val="18"/>
                <w:szCs w:val="18"/>
              </w:rPr>
              <w:t>00</w:t>
            </w:r>
          </w:p>
        </w:tc>
      </w:tr>
      <w:tr w:rsidR="00F21214" w:rsidRPr="00653B96" w:rsidTr="00F84A06">
        <w:trPr>
          <w:trHeight w:val="419"/>
          <w:jc w:val="center"/>
        </w:trPr>
        <w:tc>
          <w:tcPr>
            <w:tcW w:w="567" w:type="dxa"/>
            <w:vAlign w:val="center"/>
          </w:tcPr>
          <w:p w:rsidR="00F21214" w:rsidRPr="00EF7FD9" w:rsidRDefault="00F21214" w:rsidP="005842B1">
            <w:pPr>
              <w:jc w:val="center"/>
              <w:rPr>
                <w:b/>
                <w:sz w:val="18"/>
                <w:szCs w:val="18"/>
              </w:rPr>
            </w:pPr>
            <w:r w:rsidRPr="00EF7FD9">
              <w:rPr>
                <w:b/>
                <w:sz w:val="18"/>
                <w:szCs w:val="18"/>
              </w:rPr>
              <w:t>18</w:t>
            </w:r>
          </w:p>
        </w:tc>
        <w:tc>
          <w:tcPr>
            <w:tcW w:w="1843" w:type="dxa"/>
            <w:vAlign w:val="center"/>
          </w:tcPr>
          <w:p w:rsidR="00F21214" w:rsidRPr="00EF7FD9" w:rsidRDefault="00F21214" w:rsidP="005842B1">
            <w:pPr>
              <w:rPr>
                <w:b/>
                <w:sz w:val="18"/>
                <w:szCs w:val="18"/>
              </w:rPr>
            </w:pPr>
            <w:r w:rsidRPr="00EF7FD9">
              <w:rPr>
                <w:b/>
                <w:sz w:val="18"/>
                <w:szCs w:val="18"/>
              </w:rPr>
              <w:t xml:space="preserve">ЗН </w:t>
            </w:r>
          </w:p>
        </w:tc>
        <w:tc>
          <w:tcPr>
            <w:tcW w:w="7513" w:type="dxa"/>
            <w:vAlign w:val="center"/>
          </w:tcPr>
          <w:p w:rsidR="00F21214" w:rsidRPr="00653B96" w:rsidRDefault="000E5EC0" w:rsidP="005842B1">
            <w:pPr>
              <w:jc w:val="both"/>
              <w:rPr>
                <w:sz w:val="17"/>
                <w:szCs w:val="17"/>
              </w:rPr>
            </w:pPr>
            <w:r w:rsidRPr="00653B96">
              <w:rPr>
                <w:sz w:val="17"/>
                <w:szCs w:val="17"/>
              </w:rPr>
              <w:t>Зеркальная насадка п</w:t>
            </w:r>
            <w:r w:rsidR="00F21214" w:rsidRPr="00653B96">
              <w:rPr>
                <w:sz w:val="17"/>
                <w:szCs w:val="17"/>
              </w:rPr>
              <w:t>редназначена для повышения эффективности лазерного воздействия.</w:t>
            </w:r>
          </w:p>
        </w:tc>
        <w:tc>
          <w:tcPr>
            <w:tcW w:w="850" w:type="dxa"/>
          </w:tcPr>
          <w:p w:rsidR="00F21214" w:rsidRPr="00EF7FD9" w:rsidRDefault="00F21214" w:rsidP="005842B1">
            <w:pPr>
              <w:jc w:val="right"/>
              <w:rPr>
                <w:b/>
                <w:sz w:val="18"/>
                <w:szCs w:val="18"/>
              </w:rPr>
            </w:pPr>
          </w:p>
          <w:p w:rsidR="00F21214" w:rsidRPr="00EF7FD9" w:rsidRDefault="00E37BA7" w:rsidP="005842B1">
            <w:pPr>
              <w:jc w:val="right"/>
              <w:rPr>
                <w:b/>
                <w:sz w:val="18"/>
                <w:szCs w:val="18"/>
              </w:rPr>
            </w:pPr>
            <w:r w:rsidRPr="00EF7FD9">
              <w:rPr>
                <w:b/>
                <w:sz w:val="18"/>
                <w:szCs w:val="18"/>
              </w:rPr>
              <w:t>400</w:t>
            </w:r>
          </w:p>
        </w:tc>
      </w:tr>
    </w:tbl>
    <w:p w:rsidR="00653B96" w:rsidRDefault="00653B96" w:rsidP="00F116E0">
      <w:pPr>
        <w:pStyle w:val="51"/>
        <w:tabs>
          <w:tab w:val="left" w:pos="5885"/>
          <w:tab w:val="right" w:pos="10603"/>
        </w:tabs>
        <w:spacing w:before="0" w:after="0" w:line="240" w:lineRule="atLeast"/>
        <w:jc w:val="right"/>
        <w:rPr>
          <w:sz w:val="16"/>
          <w:szCs w:val="16"/>
        </w:rPr>
      </w:pPr>
    </w:p>
    <w:p w:rsidR="00F116E0" w:rsidRPr="009550EA" w:rsidRDefault="00F116E0" w:rsidP="00F116E0">
      <w:pPr>
        <w:pStyle w:val="51"/>
        <w:tabs>
          <w:tab w:val="left" w:pos="5885"/>
          <w:tab w:val="right" w:pos="10603"/>
        </w:tabs>
        <w:spacing w:before="0" w:after="0" w:line="240" w:lineRule="atLeast"/>
        <w:jc w:val="right"/>
        <w:rPr>
          <w:sz w:val="16"/>
          <w:szCs w:val="16"/>
        </w:rPr>
      </w:pPr>
      <w:r w:rsidRPr="00944DFD">
        <w:rPr>
          <w:sz w:val="16"/>
          <w:szCs w:val="16"/>
        </w:rPr>
        <w:t>Прай</w:t>
      </w:r>
      <w:r w:rsidR="00E37BA7">
        <w:rPr>
          <w:sz w:val="16"/>
          <w:szCs w:val="16"/>
        </w:rPr>
        <w:t>с-лист.  Действительно с 26. 02. 2024</w:t>
      </w:r>
      <w:r w:rsidRPr="00944DFD">
        <w:rPr>
          <w:sz w:val="16"/>
          <w:szCs w:val="16"/>
        </w:rPr>
        <w:t xml:space="preserve"> г.  </w:t>
      </w:r>
      <w:r>
        <w:rPr>
          <w:bCs/>
          <w:sz w:val="16"/>
          <w:szCs w:val="16"/>
        </w:rPr>
        <w:t xml:space="preserve">Лист 7 </w:t>
      </w:r>
      <w:r w:rsidRPr="00944DFD">
        <w:rPr>
          <w:sz w:val="16"/>
          <w:szCs w:val="16"/>
        </w:rPr>
        <w:t>(Цены в рублях)</w:t>
      </w:r>
    </w:p>
    <w:p w:rsidR="00F21214" w:rsidRPr="009550EA" w:rsidRDefault="00F21214" w:rsidP="00F21214">
      <w:pPr>
        <w:rPr>
          <w:b/>
          <w:sz w:val="18"/>
          <w:szCs w:val="18"/>
          <w:u w:val="single"/>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7513"/>
        <w:gridCol w:w="850"/>
      </w:tblGrid>
      <w:tr w:rsidR="00F116E0" w:rsidRPr="008F70F0" w:rsidTr="00190D36">
        <w:trPr>
          <w:trHeight w:val="397"/>
          <w:jc w:val="center"/>
        </w:trPr>
        <w:tc>
          <w:tcPr>
            <w:tcW w:w="567" w:type="dxa"/>
            <w:vAlign w:val="center"/>
          </w:tcPr>
          <w:p w:rsidR="00F116E0" w:rsidRPr="008F70F0" w:rsidRDefault="00F116E0" w:rsidP="00190D36">
            <w:pPr>
              <w:jc w:val="center"/>
              <w:rPr>
                <w:b/>
                <w:sz w:val="19"/>
                <w:szCs w:val="19"/>
              </w:rPr>
            </w:pPr>
            <w:r w:rsidRPr="008F70F0">
              <w:rPr>
                <w:b/>
                <w:sz w:val="19"/>
                <w:szCs w:val="19"/>
              </w:rPr>
              <w:t>19</w:t>
            </w:r>
          </w:p>
        </w:tc>
        <w:tc>
          <w:tcPr>
            <w:tcW w:w="1843" w:type="dxa"/>
            <w:vAlign w:val="center"/>
          </w:tcPr>
          <w:p w:rsidR="00F116E0" w:rsidRPr="008F70F0" w:rsidRDefault="00F116E0" w:rsidP="00190D36">
            <w:pPr>
              <w:rPr>
                <w:b/>
                <w:sz w:val="19"/>
                <w:szCs w:val="19"/>
              </w:rPr>
            </w:pPr>
            <w:r w:rsidRPr="008F70F0">
              <w:rPr>
                <w:b/>
                <w:sz w:val="19"/>
                <w:szCs w:val="19"/>
              </w:rPr>
              <w:t>ФН</w:t>
            </w:r>
          </w:p>
        </w:tc>
        <w:tc>
          <w:tcPr>
            <w:tcW w:w="7513" w:type="dxa"/>
            <w:vAlign w:val="center"/>
          </w:tcPr>
          <w:p w:rsidR="00F116E0" w:rsidRPr="008F70F0" w:rsidRDefault="00F116E0" w:rsidP="00190D36">
            <w:pPr>
              <w:jc w:val="both"/>
              <w:rPr>
                <w:sz w:val="19"/>
                <w:szCs w:val="19"/>
              </w:rPr>
            </w:pPr>
            <w:r w:rsidRPr="008F70F0">
              <w:rPr>
                <w:sz w:val="19"/>
                <w:szCs w:val="19"/>
              </w:rPr>
              <w:t>Фокусирующая насадка для лазеро-пунктурных методик.</w:t>
            </w:r>
          </w:p>
        </w:tc>
        <w:tc>
          <w:tcPr>
            <w:tcW w:w="850" w:type="dxa"/>
          </w:tcPr>
          <w:p w:rsidR="00F116E0" w:rsidRDefault="00F116E0" w:rsidP="00190D36">
            <w:pPr>
              <w:jc w:val="right"/>
              <w:rPr>
                <w:b/>
                <w:sz w:val="19"/>
                <w:szCs w:val="19"/>
              </w:rPr>
            </w:pPr>
          </w:p>
          <w:p w:rsidR="00F116E0" w:rsidRPr="008F70F0" w:rsidRDefault="00E37BA7" w:rsidP="00190D36">
            <w:pPr>
              <w:jc w:val="right"/>
              <w:rPr>
                <w:b/>
                <w:sz w:val="19"/>
                <w:szCs w:val="19"/>
              </w:rPr>
            </w:pPr>
            <w:r>
              <w:rPr>
                <w:b/>
                <w:sz w:val="19"/>
                <w:szCs w:val="19"/>
              </w:rPr>
              <w:t>1 1</w:t>
            </w:r>
            <w:r w:rsidR="00F116E0">
              <w:rPr>
                <w:b/>
                <w:sz w:val="19"/>
                <w:szCs w:val="19"/>
              </w:rPr>
              <w:t>00</w:t>
            </w:r>
          </w:p>
        </w:tc>
      </w:tr>
      <w:tr w:rsidR="00F116E0" w:rsidTr="00190D36">
        <w:trPr>
          <w:trHeight w:val="397"/>
          <w:jc w:val="center"/>
        </w:trPr>
        <w:tc>
          <w:tcPr>
            <w:tcW w:w="567" w:type="dxa"/>
            <w:vAlign w:val="center"/>
          </w:tcPr>
          <w:p w:rsidR="00F116E0" w:rsidRPr="008F70F0" w:rsidRDefault="00F116E0" w:rsidP="00190D36">
            <w:pPr>
              <w:jc w:val="center"/>
              <w:rPr>
                <w:b/>
                <w:sz w:val="19"/>
                <w:szCs w:val="19"/>
              </w:rPr>
            </w:pPr>
            <w:r>
              <w:rPr>
                <w:b/>
                <w:sz w:val="19"/>
                <w:szCs w:val="19"/>
              </w:rPr>
              <w:t>20</w:t>
            </w:r>
          </w:p>
        </w:tc>
        <w:tc>
          <w:tcPr>
            <w:tcW w:w="1843" w:type="dxa"/>
            <w:vAlign w:val="center"/>
          </w:tcPr>
          <w:p w:rsidR="00F116E0" w:rsidRPr="008F70F0" w:rsidRDefault="00F116E0" w:rsidP="00190D36">
            <w:pPr>
              <w:rPr>
                <w:b/>
                <w:sz w:val="19"/>
                <w:szCs w:val="19"/>
              </w:rPr>
            </w:pPr>
            <w:r>
              <w:rPr>
                <w:b/>
                <w:sz w:val="19"/>
                <w:szCs w:val="19"/>
              </w:rPr>
              <w:t>Разветвитель под 2 вакуумные банки</w:t>
            </w:r>
          </w:p>
        </w:tc>
        <w:tc>
          <w:tcPr>
            <w:tcW w:w="7513" w:type="dxa"/>
            <w:vAlign w:val="center"/>
          </w:tcPr>
          <w:p w:rsidR="00F116E0" w:rsidRPr="008F70F0" w:rsidRDefault="00F116E0" w:rsidP="00190D36">
            <w:pPr>
              <w:jc w:val="both"/>
              <w:rPr>
                <w:sz w:val="19"/>
                <w:szCs w:val="19"/>
              </w:rPr>
            </w:pPr>
            <w:r>
              <w:rPr>
                <w:sz w:val="19"/>
                <w:szCs w:val="19"/>
              </w:rPr>
              <w:t>В комплекте: силиконовый вакуумный кабель 2 м, фильтр, тройник.</w:t>
            </w:r>
          </w:p>
        </w:tc>
        <w:tc>
          <w:tcPr>
            <w:tcW w:w="850" w:type="dxa"/>
          </w:tcPr>
          <w:p w:rsidR="00F116E0" w:rsidRDefault="00F116E0" w:rsidP="00190D36">
            <w:pPr>
              <w:jc w:val="right"/>
              <w:rPr>
                <w:b/>
                <w:sz w:val="19"/>
                <w:szCs w:val="19"/>
              </w:rPr>
            </w:pPr>
          </w:p>
          <w:p w:rsidR="00F116E0" w:rsidRDefault="00E37BA7" w:rsidP="00190D36">
            <w:pPr>
              <w:jc w:val="right"/>
              <w:rPr>
                <w:b/>
                <w:sz w:val="19"/>
                <w:szCs w:val="19"/>
              </w:rPr>
            </w:pPr>
            <w:r>
              <w:rPr>
                <w:b/>
                <w:sz w:val="19"/>
                <w:szCs w:val="19"/>
              </w:rPr>
              <w:t>8</w:t>
            </w:r>
            <w:r w:rsidR="00F116E0">
              <w:rPr>
                <w:b/>
                <w:sz w:val="19"/>
                <w:szCs w:val="19"/>
              </w:rPr>
              <w:t>00</w:t>
            </w:r>
          </w:p>
          <w:p w:rsidR="00F116E0" w:rsidRDefault="00F116E0" w:rsidP="00190D36">
            <w:pPr>
              <w:rPr>
                <w:b/>
                <w:sz w:val="19"/>
                <w:szCs w:val="19"/>
              </w:rPr>
            </w:pPr>
          </w:p>
        </w:tc>
      </w:tr>
      <w:tr w:rsidR="00F116E0" w:rsidTr="00190D36">
        <w:trPr>
          <w:trHeight w:val="397"/>
          <w:jc w:val="center"/>
        </w:trPr>
        <w:tc>
          <w:tcPr>
            <w:tcW w:w="567" w:type="dxa"/>
            <w:vAlign w:val="center"/>
          </w:tcPr>
          <w:p w:rsidR="00F116E0" w:rsidRDefault="00F116E0" w:rsidP="00190D36">
            <w:pPr>
              <w:jc w:val="center"/>
              <w:rPr>
                <w:b/>
                <w:sz w:val="19"/>
                <w:szCs w:val="19"/>
              </w:rPr>
            </w:pPr>
            <w:r>
              <w:rPr>
                <w:b/>
                <w:sz w:val="19"/>
                <w:szCs w:val="19"/>
              </w:rPr>
              <w:t>21</w:t>
            </w:r>
          </w:p>
        </w:tc>
        <w:tc>
          <w:tcPr>
            <w:tcW w:w="1843" w:type="dxa"/>
            <w:vAlign w:val="center"/>
          </w:tcPr>
          <w:p w:rsidR="00F116E0" w:rsidRDefault="00F116E0" w:rsidP="00190D36">
            <w:pPr>
              <w:rPr>
                <w:b/>
                <w:sz w:val="19"/>
                <w:szCs w:val="19"/>
              </w:rPr>
            </w:pPr>
            <w:r>
              <w:rPr>
                <w:b/>
                <w:sz w:val="19"/>
                <w:szCs w:val="19"/>
              </w:rPr>
              <w:t>Разветвитель под 4-8 вакуумные банки</w:t>
            </w:r>
          </w:p>
        </w:tc>
        <w:tc>
          <w:tcPr>
            <w:tcW w:w="7513" w:type="dxa"/>
            <w:vAlign w:val="center"/>
          </w:tcPr>
          <w:p w:rsidR="00F116E0" w:rsidRDefault="00F116E0" w:rsidP="00190D36">
            <w:pPr>
              <w:jc w:val="both"/>
              <w:rPr>
                <w:sz w:val="19"/>
                <w:szCs w:val="19"/>
              </w:rPr>
            </w:pPr>
            <w:r>
              <w:rPr>
                <w:sz w:val="19"/>
                <w:szCs w:val="19"/>
              </w:rPr>
              <w:t>В комплекте: силиконовый вакуумный кабель 2 м, тройник, мини краны пластиковые.</w:t>
            </w:r>
          </w:p>
        </w:tc>
        <w:tc>
          <w:tcPr>
            <w:tcW w:w="850" w:type="dxa"/>
          </w:tcPr>
          <w:p w:rsidR="00F116E0" w:rsidRDefault="00F116E0" w:rsidP="00190D36">
            <w:pPr>
              <w:jc w:val="right"/>
              <w:rPr>
                <w:b/>
                <w:sz w:val="19"/>
                <w:szCs w:val="19"/>
              </w:rPr>
            </w:pPr>
            <w:r>
              <w:rPr>
                <w:b/>
                <w:sz w:val="19"/>
                <w:szCs w:val="19"/>
              </w:rPr>
              <w:t>Под заказ</w:t>
            </w:r>
          </w:p>
        </w:tc>
      </w:tr>
    </w:tbl>
    <w:p w:rsidR="00F116E0" w:rsidRDefault="00F116E0" w:rsidP="00F116E0">
      <w:pPr>
        <w:pStyle w:val="ac"/>
        <w:rPr>
          <w:b/>
          <w:i/>
          <w:color w:val="000000"/>
          <w:sz w:val="28"/>
          <w:szCs w:val="28"/>
        </w:rPr>
      </w:pPr>
    </w:p>
    <w:p w:rsidR="004B3AA0" w:rsidRDefault="00F116E0" w:rsidP="004B3AA0">
      <w:pPr>
        <w:pStyle w:val="ac"/>
        <w:jc w:val="center"/>
        <w:rPr>
          <w:b/>
          <w:i/>
          <w:color w:val="000000"/>
          <w:sz w:val="28"/>
          <w:szCs w:val="28"/>
        </w:rPr>
      </w:pPr>
      <w:r w:rsidRPr="005F1F8D">
        <w:rPr>
          <w:b/>
          <w:i/>
          <w:color w:val="000000"/>
          <w:sz w:val="28"/>
          <w:szCs w:val="28"/>
        </w:rPr>
        <w:t>Дополнительное оборудование</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7513"/>
        <w:gridCol w:w="850"/>
      </w:tblGrid>
      <w:tr w:rsidR="004B3AA0" w:rsidRPr="008F70F0" w:rsidTr="00190D36">
        <w:trPr>
          <w:trHeight w:val="397"/>
          <w:jc w:val="center"/>
        </w:trPr>
        <w:tc>
          <w:tcPr>
            <w:tcW w:w="567" w:type="dxa"/>
            <w:vAlign w:val="center"/>
          </w:tcPr>
          <w:p w:rsidR="004B3AA0" w:rsidRPr="00E575D1" w:rsidRDefault="004B3AA0" w:rsidP="00190D36">
            <w:pPr>
              <w:jc w:val="center"/>
              <w:rPr>
                <w:b/>
                <w:sz w:val="18"/>
                <w:szCs w:val="18"/>
              </w:rPr>
            </w:pPr>
            <w:r>
              <w:rPr>
                <w:b/>
                <w:sz w:val="18"/>
                <w:szCs w:val="18"/>
              </w:rPr>
              <w:t>1</w:t>
            </w:r>
          </w:p>
        </w:tc>
        <w:tc>
          <w:tcPr>
            <w:tcW w:w="1843" w:type="dxa"/>
            <w:vAlign w:val="center"/>
          </w:tcPr>
          <w:p w:rsidR="004B3AA0" w:rsidRPr="00E575D1" w:rsidRDefault="004B3AA0" w:rsidP="00190D36">
            <w:pPr>
              <w:rPr>
                <w:b/>
                <w:sz w:val="18"/>
                <w:szCs w:val="18"/>
              </w:rPr>
            </w:pPr>
            <w:r w:rsidRPr="00177F43">
              <w:rPr>
                <w:b/>
                <w:sz w:val="18"/>
                <w:szCs w:val="18"/>
              </w:rPr>
              <w:t>Очки защитные ЗН22-СЗС22 LASER</w:t>
            </w:r>
          </w:p>
        </w:tc>
        <w:tc>
          <w:tcPr>
            <w:tcW w:w="7513" w:type="dxa"/>
            <w:vAlign w:val="center"/>
          </w:tcPr>
          <w:p w:rsidR="004B3AA0" w:rsidRPr="004B3AA0" w:rsidRDefault="004B3AA0" w:rsidP="00190D36">
            <w:pPr>
              <w:jc w:val="both"/>
              <w:rPr>
                <w:sz w:val="19"/>
                <w:szCs w:val="19"/>
              </w:rPr>
            </w:pPr>
            <w:r w:rsidRPr="004B3AA0">
              <w:rPr>
                <w:sz w:val="19"/>
                <w:szCs w:val="19"/>
              </w:rPr>
              <w:t>Очки защитные от лазерного излучения закрытые со стёклами СЗС-22 0,63-1,5 мкм</w:t>
            </w:r>
          </w:p>
        </w:tc>
        <w:tc>
          <w:tcPr>
            <w:tcW w:w="850" w:type="dxa"/>
            <w:vAlign w:val="center"/>
          </w:tcPr>
          <w:p w:rsidR="004B3AA0" w:rsidRPr="004B3AA0" w:rsidRDefault="004B3AA0" w:rsidP="00190D36">
            <w:pPr>
              <w:pStyle w:val="af9"/>
              <w:jc w:val="right"/>
              <w:rPr>
                <w:b/>
                <w:bCs/>
                <w:sz w:val="19"/>
                <w:szCs w:val="19"/>
              </w:rPr>
            </w:pPr>
            <w:r w:rsidRPr="004B3AA0">
              <w:rPr>
                <w:b/>
                <w:bCs/>
                <w:sz w:val="19"/>
                <w:szCs w:val="19"/>
              </w:rPr>
              <w:t>12 000</w:t>
            </w:r>
          </w:p>
        </w:tc>
      </w:tr>
      <w:tr w:rsidR="004B3AA0" w:rsidTr="00190D36">
        <w:trPr>
          <w:trHeight w:val="397"/>
          <w:jc w:val="center"/>
        </w:trPr>
        <w:tc>
          <w:tcPr>
            <w:tcW w:w="567" w:type="dxa"/>
            <w:vAlign w:val="center"/>
          </w:tcPr>
          <w:p w:rsidR="004B3AA0" w:rsidRPr="00E575D1" w:rsidRDefault="004B3AA0" w:rsidP="00190D36">
            <w:pPr>
              <w:jc w:val="center"/>
              <w:rPr>
                <w:b/>
                <w:sz w:val="18"/>
                <w:szCs w:val="18"/>
              </w:rPr>
            </w:pPr>
            <w:r>
              <w:rPr>
                <w:b/>
                <w:sz w:val="18"/>
                <w:szCs w:val="18"/>
              </w:rPr>
              <w:t>2</w:t>
            </w:r>
          </w:p>
        </w:tc>
        <w:tc>
          <w:tcPr>
            <w:tcW w:w="1843" w:type="dxa"/>
            <w:vAlign w:val="center"/>
          </w:tcPr>
          <w:p w:rsidR="004B3AA0" w:rsidRPr="00E575D1" w:rsidRDefault="004B3AA0" w:rsidP="00190D36">
            <w:pPr>
              <w:rPr>
                <w:b/>
                <w:sz w:val="18"/>
                <w:szCs w:val="18"/>
              </w:rPr>
            </w:pPr>
            <w:r w:rsidRPr="00E575D1">
              <w:rPr>
                <w:b/>
                <w:sz w:val="18"/>
                <w:szCs w:val="18"/>
              </w:rPr>
              <w:t>Очки «БИОЛАЗЕР»</w:t>
            </w:r>
          </w:p>
        </w:tc>
        <w:tc>
          <w:tcPr>
            <w:tcW w:w="7513" w:type="dxa"/>
            <w:vAlign w:val="center"/>
          </w:tcPr>
          <w:p w:rsidR="004B3AA0" w:rsidRPr="004B3AA0" w:rsidRDefault="004B3AA0" w:rsidP="00190D36">
            <w:pPr>
              <w:jc w:val="both"/>
              <w:rPr>
                <w:sz w:val="19"/>
                <w:szCs w:val="19"/>
              </w:rPr>
            </w:pPr>
            <w:r w:rsidRPr="004B3AA0">
              <w:rPr>
                <w:sz w:val="19"/>
                <w:szCs w:val="19"/>
              </w:rPr>
              <w:t>Очки защитные (ИК, красный, зеленый, синий, УФО спектр)</w:t>
            </w:r>
          </w:p>
        </w:tc>
        <w:tc>
          <w:tcPr>
            <w:tcW w:w="850" w:type="dxa"/>
            <w:vAlign w:val="center"/>
          </w:tcPr>
          <w:p w:rsidR="004B3AA0" w:rsidRPr="004B3AA0" w:rsidRDefault="00855D05" w:rsidP="00190D36">
            <w:pPr>
              <w:pStyle w:val="af9"/>
              <w:jc w:val="right"/>
              <w:rPr>
                <w:b/>
                <w:bCs/>
                <w:sz w:val="19"/>
                <w:szCs w:val="19"/>
              </w:rPr>
            </w:pPr>
            <w:r>
              <w:rPr>
                <w:b/>
                <w:bCs/>
                <w:sz w:val="19"/>
                <w:szCs w:val="19"/>
              </w:rPr>
              <w:t>2 8</w:t>
            </w:r>
            <w:r w:rsidR="004B3AA0" w:rsidRPr="004B3AA0">
              <w:rPr>
                <w:b/>
                <w:bCs/>
                <w:sz w:val="19"/>
                <w:szCs w:val="19"/>
              </w:rPr>
              <w:t>00</w:t>
            </w:r>
          </w:p>
        </w:tc>
      </w:tr>
      <w:tr w:rsidR="00046F16" w:rsidTr="00190D36">
        <w:trPr>
          <w:trHeight w:val="397"/>
          <w:jc w:val="center"/>
        </w:trPr>
        <w:tc>
          <w:tcPr>
            <w:tcW w:w="567" w:type="dxa"/>
            <w:vAlign w:val="center"/>
          </w:tcPr>
          <w:p w:rsidR="00046F16" w:rsidRDefault="00046F16" w:rsidP="00190D36">
            <w:pPr>
              <w:jc w:val="center"/>
              <w:rPr>
                <w:b/>
                <w:sz w:val="18"/>
                <w:szCs w:val="18"/>
              </w:rPr>
            </w:pPr>
            <w:r>
              <w:rPr>
                <w:b/>
                <w:sz w:val="18"/>
                <w:szCs w:val="18"/>
              </w:rPr>
              <w:t>3</w:t>
            </w:r>
          </w:p>
        </w:tc>
        <w:tc>
          <w:tcPr>
            <w:tcW w:w="1843" w:type="dxa"/>
            <w:vAlign w:val="center"/>
          </w:tcPr>
          <w:p w:rsidR="00046F16" w:rsidRPr="00E575D1" w:rsidRDefault="00046F16" w:rsidP="00190D36">
            <w:pPr>
              <w:rPr>
                <w:b/>
                <w:sz w:val="18"/>
                <w:szCs w:val="18"/>
              </w:rPr>
            </w:pPr>
            <w:r>
              <w:rPr>
                <w:b/>
                <w:sz w:val="18"/>
                <w:szCs w:val="18"/>
              </w:rPr>
              <w:t>Очки защитные для пациента</w:t>
            </w:r>
          </w:p>
        </w:tc>
        <w:tc>
          <w:tcPr>
            <w:tcW w:w="7513" w:type="dxa"/>
            <w:vAlign w:val="center"/>
          </w:tcPr>
          <w:p w:rsidR="00046F16" w:rsidRPr="004B3AA0" w:rsidRDefault="00046F16" w:rsidP="00190D36">
            <w:pPr>
              <w:jc w:val="both"/>
              <w:rPr>
                <w:sz w:val="19"/>
                <w:szCs w:val="19"/>
              </w:rPr>
            </w:pPr>
            <w:r>
              <w:rPr>
                <w:sz w:val="19"/>
                <w:szCs w:val="19"/>
              </w:rPr>
              <w:t>Очки предназначены</w:t>
            </w:r>
            <w:r w:rsidRPr="00046F16">
              <w:rPr>
                <w:sz w:val="19"/>
                <w:szCs w:val="19"/>
              </w:rPr>
              <w:t xml:space="preserve"> для защиты глаз </w:t>
            </w:r>
            <w:r w:rsidR="00E37BA7" w:rsidRPr="00046F16">
              <w:rPr>
                <w:sz w:val="19"/>
                <w:szCs w:val="19"/>
              </w:rPr>
              <w:t>от попадания,</w:t>
            </w:r>
            <w:r w:rsidRPr="00046F16">
              <w:rPr>
                <w:sz w:val="19"/>
                <w:szCs w:val="19"/>
              </w:rPr>
              <w:t xml:space="preserve"> отраженного (не прямого) лазерного излучения в диапазоне волн 190 нм-2000 нм.</w:t>
            </w:r>
          </w:p>
        </w:tc>
        <w:tc>
          <w:tcPr>
            <w:tcW w:w="850" w:type="dxa"/>
            <w:vAlign w:val="center"/>
          </w:tcPr>
          <w:p w:rsidR="00046F16" w:rsidRPr="004B3AA0" w:rsidRDefault="00046F16" w:rsidP="00190D36">
            <w:pPr>
              <w:pStyle w:val="af9"/>
              <w:jc w:val="right"/>
              <w:rPr>
                <w:b/>
                <w:bCs/>
                <w:sz w:val="19"/>
                <w:szCs w:val="19"/>
              </w:rPr>
            </w:pPr>
            <w:r>
              <w:rPr>
                <w:b/>
                <w:bCs/>
                <w:sz w:val="19"/>
                <w:szCs w:val="19"/>
              </w:rPr>
              <w:t>600</w:t>
            </w:r>
          </w:p>
        </w:tc>
      </w:tr>
      <w:tr w:rsidR="004B3AA0" w:rsidTr="00190D36">
        <w:trPr>
          <w:trHeight w:val="397"/>
          <w:jc w:val="center"/>
        </w:trPr>
        <w:tc>
          <w:tcPr>
            <w:tcW w:w="567" w:type="dxa"/>
            <w:vAlign w:val="center"/>
          </w:tcPr>
          <w:p w:rsidR="004B3AA0" w:rsidRPr="00E575D1" w:rsidRDefault="006970F2" w:rsidP="00190D36">
            <w:pPr>
              <w:jc w:val="center"/>
              <w:rPr>
                <w:b/>
                <w:sz w:val="18"/>
                <w:szCs w:val="18"/>
              </w:rPr>
            </w:pPr>
            <w:r>
              <w:rPr>
                <w:b/>
                <w:sz w:val="18"/>
                <w:szCs w:val="18"/>
              </w:rPr>
              <w:t>4</w:t>
            </w:r>
          </w:p>
        </w:tc>
        <w:tc>
          <w:tcPr>
            <w:tcW w:w="1843" w:type="dxa"/>
            <w:vAlign w:val="center"/>
          </w:tcPr>
          <w:p w:rsidR="004B3AA0" w:rsidRPr="00E575D1" w:rsidRDefault="004B3AA0" w:rsidP="00190D36">
            <w:pPr>
              <w:rPr>
                <w:b/>
                <w:sz w:val="18"/>
                <w:szCs w:val="18"/>
              </w:rPr>
            </w:pPr>
            <w:r w:rsidRPr="00E575D1">
              <w:rPr>
                <w:b/>
                <w:sz w:val="18"/>
                <w:szCs w:val="18"/>
              </w:rPr>
              <w:t>КИВЛ</w:t>
            </w:r>
          </w:p>
        </w:tc>
        <w:tc>
          <w:tcPr>
            <w:tcW w:w="7513" w:type="dxa"/>
            <w:vAlign w:val="center"/>
          </w:tcPr>
          <w:p w:rsidR="004B3AA0" w:rsidRPr="004B3AA0" w:rsidRDefault="004B3AA0" w:rsidP="00190D36">
            <w:pPr>
              <w:rPr>
                <w:sz w:val="19"/>
                <w:szCs w:val="19"/>
              </w:rPr>
            </w:pPr>
            <w:r w:rsidRPr="004B3AA0">
              <w:rPr>
                <w:sz w:val="19"/>
                <w:szCs w:val="19"/>
              </w:rPr>
              <w:t xml:space="preserve">Световод одноразовый с иглой для </w:t>
            </w:r>
            <w:r w:rsidR="00E37BA7" w:rsidRPr="004B3AA0">
              <w:rPr>
                <w:sz w:val="19"/>
                <w:szCs w:val="19"/>
              </w:rPr>
              <w:t xml:space="preserve">ВЛОК:  </w:t>
            </w:r>
            <w:r w:rsidRPr="004B3AA0">
              <w:rPr>
                <w:sz w:val="19"/>
                <w:szCs w:val="19"/>
              </w:rPr>
              <w:t>от 1 до 99 шт.</w:t>
            </w:r>
          </w:p>
          <w:p w:rsidR="004B3AA0" w:rsidRPr="004B3AA0" w:rsidRDefault="004B3AA0" w:rsidP="00190D36">
            <w:pPr>
              <w:rPr>
                <w:sz w:val="19"/>
                <w:szCs w:val="19"/>
              </w:rPr>
            </w:pPr>
            <w:r w:rsidRPr="004B3AA0">
              <w:rPr>
                <w:sz w:val="19"/>
                <w:szCs w:val="19"/>
              </w:rPr>
              <w:t xml:space="preserve">                                                                                                 от 100 до 499 шт. </w:t>
            </w:r>
          </w:p>
          <w:p w:rsidR="004B3AA0" w:rsidRPr="004B3AA0" w:rsidRDefault="004B3AA0" w:rsidP="00190D36">
            <w:pPr>
              <w:rPr>
                <w:sz w:val="19"/>
                <w:szCs w:val="19"/>
              </w:rPr>
            </w:pPr>
            <w:r w:rsidRPr="004B3AA0">
              <w:rPr>
                <w:sz w:val="19"/>
                <w:szCs w:val="19"/>
              </w:rPr>
              <w:t xml:space="preserve">                                                                                                 от 500 до 1000 шт.</w:t>
            </w:r>
          </w:p>
          <w:p w:rsidR="004B3AA0" w:rsidRPr="004B3AA0" w:rsidRDefault="004B3AA0" w:rsidP="00190D36">
            <w:pPr>
              <w:rPr>
                <w:sz w:val="19"/>
                <w:szCs w:val="19"/>
              </w:rPr>
            </w:pPr>
            <w:r w:rsidRPr="004B3AA0">
              <w:rPr>
                <w:sz w:val="19"/>
                <w:szCs w:val="19"/>
              </w:rPr>
              <w:t xml:space="preserve">                                                                                                 от 1000 шт.</w:t>
            </w:r>
          </w:p>
        </w:tc>
        <w:tc>
          <w:tcPr>
            <w:tcW w:w="850" w:type="dxa"/>
            <w:vAlign w:val="center"/>
          </w:tcPr>
          <w:p w:rsidR="004B3AA0" w:rsidRPr="004B3AA0" w:rsidRDefault="00855D05" w:rsidP="00190D36">
            <w:pPr>
              <w:jc w:val="right"/>
              <w:rPr>
                <w:b/>
                <w:sz w:val="19"/>
                <w:szCs w:val="19"/>
                <w:lang w:val="en-US"/>
              </w:rPr>
            </w:pPr>
            <w:r>
              <w:rPr>
                <w:b/>
                <w:sz w:val="19"/>
                <w:szCs w:val="19"/>
              </w:rPr>
              <w:t>50</w:t>
            </w:r>
          </w:p>
          <w:p w:rsidR="004B3AA0" w:rsidRPr="004B3AA0" w:rsidRDefault="00855D05" w:rsidP="00190D36">
            <w:pPr>
              <w:jc w:val="right"/>
              <w:rPr>
                <w:b/>
                <w:sz w:val="19"/>
                <w:szCs w:val="19"/>
                <w:lang w:val="en-US"/>
              </w:rPr>
            </w:pPr>
            <w:r>
              <w:rPr>
                <w:b/>
                <w:sz w:val="19"/>
                <w:szCs w:val="19"/>
              </w:rPr>
              <w:t>45</w:t>
            </w:r>
          </w:p>
          <w:p w:rsidR="004B3AA0" w:rsidRPr="004B3AA0" w:rsidRDefault="00855D05" w:rsidP="00190D36">
            <w:pPr>
              <w:jc w:val="right"/>
              <w:rPr>
                <w:b/>
                <w:sz w:val="19"/>
                <w:szCs w:val="19"/>
              </w:rPr>
            </w:pPr>
            <w:r>
              <w:rPr>
                <w:b/>
                <w:sz w:val="19"/>
                <w:szCs w:val="19"/>
              </w:rPr>
              <w:t>43</w:t>
            </w:r>
          </w:p>
          <w:p w:rsidR="004B3AA0" w:rsidRPr="004B3AA0" w:rsidRDefault="00855D05" w:rsidP="00190D36">
            <w:pPr>
              <w:jc w:val="right"/>
              <w:rPr>
                <w:b/>
                <w:sz w:val="19"/>
                <w:szCs w:val="19"/>
              </w:rPr>
            </w:pPr>
            <w:r>
              <w:rPr>
                <w:b/>
                <w:sz w:val="19"/>
                <w:szCs w:val="19"/>
              </w:rPr>
              <w:t>40</w:t>
            </w:r>
          </w:p>
        </w:tc>
      </w:tr>
      <w:tr w:rsidR="004B3AA0" w:rsidTr="00190D36">
        <w:trPr>
          <w:trHeight w:val="397"/>
          <w:jc w:val="center"/>
        </w:trPr>
        <w:tc>
          <w:tcPr>
            <w:tcW w:w="567" w:type="dxa"/>
            <w:vAlign w:val="center"/>
          </w:tcPr>
          <w:p w:rsidR="004B3AA0" w:rsidRPr="00E575D1" w:rsidRDefault="006970F2" w:rsidP="00190D36">
            <w:pPr>
              <w:jc w:val="center"/>
              <w:rPr>
                <w:b/>
                <w:sz w:val="18"/>
                <w:szCs w:val="18"/>
              </w:rPr>
            </w:pPr>
            <w:r>
              <w:rPr>
                <w:b/>
                <w:sz w:val="18"/>
                <w:szCs w:val="18"/>
              </w:rPr>
              <w:t>5</w:t>
            </w:r>
          </w:p>
        </w:tc>
        <w:tc>
          <w:tcPr>
            <w:tcW w:w="1843" w:type="dxa"/>
            <w:vAlign w:val="center"/>
          </w:tcPr>
          <w:p w:rsidR="004B3AA0" w:rsidRPr="00E575D1" w:rsidRDefault="004B3AA0" w:rsidP="00190D36">
            <w:pPr>
              <w:rPr>
                <w:b/>
                <w:sz w:val="18"/>
                <w:szCs w:val="18"/>
              </w:rPr>
            </w:pPr>
            <w:r w:rsidRPr="00E575D1">
              <w:rPr>
                <w:b/>
                <w:sz w:val="18"/>
                <w:szCs w:val="18"/>
              </w:rPr>
              <w:t xml:space="preserve">Штатив </w:t>
            </w:r>
          </w:p>
        </w:tc>
        <w:tc>
          <w:tcPr>
            <w:tcW w:w="7513" w:type="dxa"/>
            <w:vAlign w:val="center"/>
          </w:tcPr>
          <w:p w:rsidR="004B3AA0" w:rsidRPr="004B3AA0" w:rsidRDefault="004B3AA0" w:rsidP="00190D36">
            <w:pPr>
              <w:jc w:val="both"/>
              <w:rPr>
                <w:sz w:val="19"/>
                <w:szCs w:val="19"/>
              </w:rPr>
            </w:pPr>
            <w:r w:rsidRPr="004B3AA0">
              <w:rPr>
                <w:sz w:val="19"/>
                <w:szCs w:val="19"/>
              </w:rPr>
              <w:t>Штатив для фиксации блоков излучения в рабочем положении (для БИ, БИК)</w:t>
            </w:r>
          </w:p>
        </w:tc>
        <w:tc>
          <w:tcPr>
            <w:tcW w:w="850" w:type="dxa"/>
            <w:vAlign w:val="center"/>
          </w:tcPr>
          <w:p w:rsidR="004B3AA0" w:rsidRPr="004B3AA0" w:rsidRDefault="008D729B" w:rsidP="00190D36">
            <w:pPr>
              <w:pStyle w:val="af9"/>
              <w:jc w:val="right"/>
              <w:rPr>
                <w:b/>
                <w:bCs/>
                <w:sz w:val="19"/>
                <w:szCs w:val="19"/>
              </w:rPr>
            </w:pPr>
            <w:r>
              <w:rPr>
                <w:b/>
                <w:bCs/>
                <w:sz w:val="19"/>
                <w:szCs w:val="19"/>
              </w:rPr>
              <w:t>4 0</w:t>
            </w:r>
            <w:r w:rsidR="004B3AA0" w:rsidRPr="004B3AA0">
              <w:rPr>
                <w:b/>
                <w:bCs/>
                <w:sz w:val="19"/>
                <w:szCs w:val="19"/>
              </w:rPr>
              <w:t>00</w:t>
            </w:r>
          </w:p>
        </w:tc>
      </w:tr>
      <w:tr w:rsidR="004B3AA0" w:rsidTr="00190D36">
        <w:trPr>
          <w:trHeight w:val="397"/>
          <w:jc w:val="center"/>
        </w:trPr>
        <w:tc>
          <w:tcPr>
            <w:tcW w:w="567" w:type="dxa"/>
            <w:vAlign w:val="center"/>
          </w:tcPr>
          <w:p w:rsidR="004B3AA0" w:rsidRPr="00E575D1" w:rsidRDefault="006970F2" w:rsidP="00190D36">
            <w:pPr>
              <w:jc w:val="center"/>
              <w:rPr>
                <w:b/>
                <w:sz w:val="18"/>
                <w:szCs w:val="18"/>
              </w:rPr>
            </w:pPr>
            <w:r>
              <w:rPr>
                <w:b/>
                <w:sz w:val="18"/>
                <w:szCs w:val="18"/>
              </w:rPr>
              <w:t>6</w:t>
            </w:r>
          </w:p>
        </w:tc>
        <w:tc>
          <w:tcPr>
            <w:tcW w:w="1843" w:type="dxa"/>
            <w:vAlign w:val="center"/>
          </w:tcPr>
          <w:p w:rsidR="004B3AA0" w:rsidRPr="00E575D1" w:rsidRDefault="004B3AA0" w:rsidP="00190D36">
            <w:pPr>
              <w:rPr>
                <w:b/>
                <w:sz w:val="18"/>
                <w:szCs w:val="18"/>
              </w:rPr>
            </w:pPr>
            <w:r w:rsidRPr="00E575D1">
              <w:rPr>
                <w:b/>
                <w:sz w:val="18"/>
                <w:szCs w:val="18"/>
              </w:rPr>
              <w:t xml:space="preserve">Штатив </w:t>
            </w:r>
          </w:p>
        </w:tc>
        <w:tc>
          <w:tcPr>
            <w:tcW w:w="7513" w:type="dxa"/>
            <w:vAlign w:val="center"/>
          </w:tcPr>
          <w:p w:rsidR="004B3AA0" w:rsidRPr="004B3AA0" w:rsidRDefault="004B3AA0" w:rsidP="00190D36">
            <w:pPr>
              <w:jc w:val="both"/>
              <w:rPr>
                <w:sz w:val="19"/>
                <w:szCs w:val="19"/>
              </w:rPr>
            </w:pPr>
            <w:r w:rsidRPr="004B3AA0">
              <w:rPr>
                <w:sz w:val="19"/>
                <w:szCs w:val="19"/>
              </w:rPr>
              <w:t xml:space="preserve">Штатив для фиксации блока излучения типа БИМ (матричный) в рабочем положении </w:t>
            </w:r>
          </w:p>
        </w:tc>
        <w:tc>
          <w:tcPr>
            <w:tcW w:w="850" w:type="dxa"/>
            <w:vAlign w:val="center"/>
          </w:tcPr>
          <w:p w:rsidR="004B3AA0" w:rsidRPr="004B3AA0" w:rsidRDefault="008D729B" w:rsidP="00190D36">
            <w:pPr>
              <w:pStyle w:val="af9"/>
              <w:jc w:val="right"/>
              <w:rPr>
                <w:b/>
                <w:bCs/>
                <w:sz w:val="19"/>
                <w:szCs w:val="19"/>
              </w:rPr>
            </w:pPr>
            <w:r>
              <w:rPr>
                <w:b/>
                <w:bCs/>
                <w:sz w:val="19"/>
                <w:szCs w:val="19"/>
              </w:rPr>
              <w:t>4 5</w:t>
            </w:r>
            <w:r w:rsidR="004B3AA0" w:rsidRPr="004B3AA0">
              <w:rPr>
                <w:b/>
                <w:bCs/>
                <w:sz w:val="19"/>
                <w:szCs w:val="19"/>
              </w:rPr>
              <w:t>00</w:t>
            </w:r>
          </w:p>
        </w:tc>
      </w:tr>
      <w:tr w:rsidR="004B3AA0" w:rsidTr="00190D36">
        <w:trPr>
          <w:trHeight w:val="397"/>
          <w:jc w:val="center"/>
        </w:trPr>
        <w:tc>
          <w:tcPr>
            <w:tcW w:w="567" w:type="dxa"/>
            <w:vAlign w:val="center"/>
          </w:tcPr>
          <w:p w:rsidR="004B3AA0" w:rsidRPr="00E575D1" w:rsidRDefault="006970F2" w:rsidP="00190D36">
            <w:pPr>
              <w:jc w:val="center"/>
              <w:rPr>
                <w:b/>
                <w:sz w:val="18"/>
                <w:szCs w:val="18"/>
              </w:rPr>
            </w:pPr>
            <w:r>
              <w:rPr>
                <w:b/>
                <w:sz w:val="18"/>
                <w:szCs w:val="18"/>
              </w:rPr>
              <w:t>7</w:t>
            </w:r>
          </w:p>
        </w:tc>
        <w:tc>
          <w:tcPr>
            <w:tcW w:w="1843" w:type="dxa"/>
            <w:vAlign w:val="center"/>
          </w:tcPr>
          <w:p w:rsidR="004B3AA0" w:rsidRPr="00E575D1" w:rsidRDefault="004B3AA0" w:rsidP="00190D36">
            <w:pPr>
              <w:rPr>
                <w:b/>
                <w:sz w:val="18"/>
                <w:szCs w:val="18"/>
              </w:rPr>
            </w:pPr>
            <w:r w:rsidRPr="00E575D1">
              <w:rPr>
                <w:b/>
                <w:sz w:val="18"/>
                <w:szCs w:val="18"/>
              </w:rPr>
              <w:t>Штатив</w:t>
            </w:r>
          </w:p>
        </w:tc>
        <w:tc>
          <w:tcPr>
            <w:tcW w:w="7513" w:type="dxa"/>
            <w:vAlign w:val="center"/>
          </w:tcPr>
          <w:p w:rsidR="004B3AA0" w:rsidRPr="004B3AA0" w:rsidRDefault="004B3AA0" w:rsidP="00190D36">
            <w:pPr>
              <w:jc w:val="both"/>
              <w:rPr>
                <w:sz w:val="19"/>
                <w:szCs w:val="19"/>
              </w:rPr>
            </w:pPr>
            <w:r w:rsidRPr="004B3AA0">
              <w:rPr>
                <w:sz w:val="19"/>
                <w:szCs w:val="19"/>
              </w:rPr>
              <w:t>Штатив универсальный для фиксации блоков излучения (для БИ, БИК, БИМ)</w:t>
            </w:r>
          </w:p>
        </w:tc>
        <w:tc>
          <w:tcPr>
            <w:tcW w:w="850" w:type="dxa"/>
            <w:vAlign w:val="center"/>
          </w:tcPr>
          <w:p w:rsidR="004B3AA0" w:rsidRPr="004B3AA0" w:rsidRDefault="008D729B" w:rsidP="00190D36">
            <w:pPr>
              <w:pStyle w:val="af9"/>
              <w:jc w:val="right"/>
              <w:rPr>
                <w:b/>
                <w:bCs/>
                <w:sz w:val="19"/>
                <w:szCs w:val="19"/>
              </w:rPr>
            </w:pPr>
            <w:r>
              <w:rPr>
                <w:b/>
                <w:bCs/>
                <w:sz w:val="19"/>
                <w:szCs w:val="19"/>
              </w:rPr>
              <w:t>5 8</w:t>
            </w:r>
            <w:r w:rsidR="004B3AA0" w:rsidRPr="004B3AA0">
              <w:rPr>
                <w:b/>
                <w:bCs/>
                <w:sz w:val="19"/>
                <w:szCs w:val="19"/>
              </w:rPr>
              <w:t>00</w:t>
            </w:r>
          </w:p>
        </w:tc>
      </w:tr>
      <w:tr w:rsidR="004B3AA0" w:rsidTr="00190D36">
        <w:trPr>
          <w:trHeight w:val="397"/>
          <w:jc w:val="center"/>
        </w:trPr>
        <w:tc>
          <w:tcPr>
            <w:tcW w:w="567" w:type="dxa"/>
            <w:vAlign w:val="center"/>
          </w:tcPr>
          <w:p w:rsidR="004B3AA0" w:rsidRPr="00E575D1" w:rsidRDefault="006970F2" w:rsidP="00190D36">
            <w:pPr>
              <w:jc w:val="center"/>
              <w:rPr>
                <w:b/>
                <w:sz w:val="18"/>
                <w:szCs w:val="18"/>
              </w:rPr>
            </w:pPr>
            <w:r>
              <w:rPr>
                <w:b/>
                <w:sz w:val="18"/>
                <w:szCs w:val="18"/>
              </w:rPr>
              <w:t>8</w:t>
            </w:r>
          </w:p>
        </w:tc>
        <w:tc>
          <w:tcPr>
            <w:tcW w:w="1843" w:type="dxa"/>
            <w:vAlign w:val="center"/>
          </w:tcPr>
          <w:p w:rsidR="004B3AA0" w:rsidRPr="00E575D1" w:rsidRDefault="004B3AA0" w:rsidP="00190D36">
            <w:pPr>
              <w:rPr>
                <w:b/>
                <w:sz w:val="18"/>
                <w:szCs w:val="18"/>
              </w:rPr>
            </w:pPr>
            <w:r w:rsidRPr="00E575D1">
              <w:rPr>
                <w:b/>
                <w:sz w:val="18"/>
                <w:szCs w:val="18"/>
              </w:rPr>
              <w:t>Стойка</w:t>
            </w:r>
          </w:p>
        </w:tc>
        <w:tc>
          <w:tcPr>
            <w:tcW w:w="7513" w:type="dxa"/>
            <w:vAlign w:val="center"/>
          </w:tcPr>
          <w:p w:rsidR="004B3AA0" w:rsidRPr="004B3AA0" w:rsidRDefault="004B3AA0" w:rsidP="00190D36">
            <w:pPr>
              <w:jc w:val="both"/>
              <w:rPr>
                <w:sz w:val="19"/>
                <w:szCs w:val="19"/>
              </w:rPr>
            </w:pPr>
            <w:r w:rsidRPr="004B3AA0">
              <w:rPr>
                <w:sz w:val="19"/>
                <w:szCs w:val="19"/>
              </w:rPr>
              <w:t xml:space="preserve">Универсальная стойка предназначена для размещения медицинского оборудования </w:t>
            </w:r>
          </w:p>
        </w:tc>
        <w:tc>
          <w:tcPr>
            <w:tcW w:w="850" w:type="dxa"/>
            <w:vAlign w:val="center"/>
          </w:tcPr>
          <w:p w:rsidR="004B3AA0" w:rsidRPr="004B3AA0" w:rsidRDefault="008D729B" w:rsidP="00190D36">
            <w:pPr>
              <w:pStyle w:val="af9"/>
              <w:jc w:val="right"/>
              <w:rPr>
                <w:b/>
                <w:bCs/>
                <w:sz w:val="19"/>
                <w:szCs w:val="19"/>
              </w:rPr>
            </w:pPr>
            <w:r>
              <w:rPr>
                <w:b/>
                <w:bCs/>
                <w:sz w:val="19"/>
                <w:szCs w:val="19"/>
              </w:rPr>
              <w:t>14 0</w:t>
            </w:r>
            <w:r w:rsidR="004B3AA0" w:rsidRPr="004B3AA0">
              <w:rPr>
                <w:b/>
                <w:bCs/>
                <w:sz w:val="19"/>
                <w:szCs w:val="19"/>
              </w:rPr>
              <w:t>00</w:t>
            </w:r>
          </w:p>
        </w:tc>
      </w:tr>
    </w:tbl>
    <w:p w:rsidR="004B3AA0" w:rsidRDefault="004B3AA0" w:rsidP="00F116E0">
      <w:pPr>
        <w:pStyle w:val="ac"/>
        <w:jc w:val="center"/>
        <w:rPr>
          <w:b/>
          <w:i/>
          <w:color w:val="000000"/>
          <w:sz w:val="28"/>
          <w:szCs w:val="28"/>
        </w:rPr>
      </w:pPr>
    </w:p>
    <w:p w:rsidR="004B3AA0" w:rsidRDefault="004B3AA0" w:rsidP="00F116E0">
      <w:pPr>
        <w:pStyle w:val="ac"/>
        <w:jc w:val="center"/>
        <w:rPr>
          <w:b/>
          <w:i/>
          <w:color w:val="000000"/>
          <w:sz w:val="28"/>
          <w:szCs w:val="28"/>
        </w:rPr>
      </w:pPr>
    </w:p>
    <w:p w:rsidR="004B3AA0" w:rsidRPr="005F1F8D" w:rsidRDefault="004B3AA0" w:rsidP="00F116E0">
      <w:pPr>
        <w:pStyle w:val="ac"/>
        <w:jc w:val="center"/>
        <w:rPr>
          <w:b/>
          <w:i/>
          <w:color w:val="000000"/>
          <w:sz w:val="28"/>
          <w:szCs w:val="28"/>
        </w:rPr>
      </w:pPr>
    </w:p>
    <w:p w:rsidR="00F116E0" w:rsidRDefault="00F116E0" w:rsidP="00F116E0">
      <w:pPr>
        <w:rPr>
          <w:b/>
          <w:sz w:val="18"/>
          <w:szCs w:val="18"/>
        </w:rPr>
      </w:pPr>
    </w:p>
    <w:p w:rsidR="00F116E0" w:rsidRDefault="00F116E0" w:rsidP="00F116E0">
      <w:pPr>
        <w:rPr>
          <w:b/>
          <w:sz w:val="18"/>
          <w:szCs w:val="18"/>
        </w:rPr>
      </w:pPr>
    </w:p>
    <w:p w:rsidR="00F116E0" w:rsidRDefault="00F116E0" w:rsidP="00F116E0">
      <w:pPr>
        <w:rPr>
          <w:b/>
          <w:sz w:val="18"/>
          <w:szCs w:val="18"/>
        </w:rPr>
      </w:pPr>
    </w:p>
    <w:p w:rsidR="00F116E0" w:rsidRDefault="00F116E0" w:rsidP="00F116E0">
      <w:pPr>
        <w:rPr>
          <w:b/>
          <w:sz w:val="18"/>
          <w:szCs w:val="18"/>
        </w:rPr>
      </w:pPr>
    </w:p>
    <w:p w:rsidR="002C2EE1" w:rsidRPr="002C2EE1" w:rsidRDefault="002C2EE1" w:rsidP="00890167">
      <w:pPr>
        <w:pStyle w:val="af3"/>
      </w:pPr>
    </w:p>
    <w:sectPr w:rsidR="002C2EE1" w:rsidRPr="002C2EE1" w:rsidSect="00F06A92">
      <w:headerReference w:type="even" r:id="rId8"/>
      <w:headerReference w:type="default" r:id="rId9"/>
      <w:footerReference w:type="even" r:id="rId10"/>
      <w:footerReference w:type="default" r:id="rId11"/>
      <w:headerReference w:type="first" r:id="rId12"/>
      <w:footerReference w:type="first" r:id="rId13"/>
      <w:pgSz w:w="12191" w:h="17577" w:code="5"/>
      <w:pgMar w:top="1701" w:right="425" w:bottom="425"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F0" w:rsidRDefault="00225CF0">
      <w:r>
        <w:separator/>
      </w:r>
    </w:p>
  </w:endnote>
  <w:endnote w:type="continuationSeparator" w:id="1">
    <w:p w:rsidR="00225CF0" w:rsidRDefault="00225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Default="003867CB" w:rsidP="00377D7E">
    <w:pPr>
      <w:pStyle w:val="aa"/>
      <w:framePr w:wrap="around" w:vAnchor="text" w:hAnchor="margin" w:xAlign="right" w:y="1"/>
      <w:rPr>
        <w:rStyle w:val="ab"/>
      </w:rPr>
    </w:pPr>
    <w:r>
      <w:rPr>
        <w:rStyle w:val="ab"/>
      </w:rPr>
      <w:fldChar w:fldCharType="begin"/>
    </w:r>
    <w:r w:rsidR="00190D36">
      <w:rPr>
        <w:rStyle w:val="ab"/>
      </w:rPr>
      <w:instrText xml:space="preserve">PAGE  </w:instrText>
    </w:r>
    <w:r>
      <w:rPr>
        <w:rStyle w:val="ab"/>
      </w:rPr>
      <w:fldChar w:fldCharType="end"/>
    </w:r>
  </w:p>
  <w:p w:rsidR="00190D36" w:rsidRDefault="00190D36" w:rsidP="00E65E7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Default="00190D36" w:rsidP="00F67811">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Default="00190D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F0" w:rsidRDefault="00225CF0">
      <w:r>
        <w:separator/>
      </w:r>
    </w:p>
  </w:footnote>
  <w:footnote w:type="continuationSeparator" w:id="1">
    <w:p w:rsidR="00225CF0" w:rsidRDefault="0022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Default="00190D36">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Pr="00F06A92" w:rsidRDefault="003867CB" w:rsidP="00BF184B">
    <w:pPr>
      <w:tabs>
        <w:tab w:val="right" w:pos="10490"/>
      </w:tabs>
      <w:jc w:val="right"/>
      <w:rPr>
        <w:rFonts w:ascii="Arial" w:hAnsi="Arial" w:cs="Arial"/>
        <w:b/>
        <w:color w:val="008080"/>
        <w:sz w:val="36"/>
        <w:szCs w:val="36"/>
      </w:rPr>
    </w:pPr>
    <w:r>
      <w:rPr>
        <w:rFonts w:ascii="Arial" w:hAnsi="Arial" w:cs="Arial"/>
        <w:b/>
        <w:noProof/>
        <w:color w:val="008080"/>
        <w:sz w:val="36"/>
        <w:szCs w:val="36"/>
      </w:rPr>
      <w:pict>
        <v:group id="_x0000_s2272" editas="canvas" style="position:absolute;left:0;text-align:left;margin-left:-74.1pt;margin-top:-40.25pt;width:652.55pt;height:1054.4pt;z-index:-251658240" coordorigin="72,129" coordsize="13051,2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3" type="#_x0000_t75" style="position:absolute;left:72;top:129;width:13051;height:21088" o:preferrelative="f">
            <v:fill o:detectmouseclick="t"/>
            <v:path o:extrusionok="t" o:connecttype="none"/>
            <o:lock v:ext="edit" aspectratio="f" text="t"/>
          </v:shape>
          <v:shape id="_x0000_s2453" type="#_x0000_t75" style="position:absolute;left:1554;top:926;width:1585;height:908">
            <v:imagedata r:id="rId1" o:title=""/>
          </v:shape>
          <v:line id="_x0000_s2450" style="position:absolute" from="1554,1838" to="12783,1839" strokecolor="teal" strokeweight="2pt"/>
        </v:group>
      </w:pict>
    </w:r>
    <w:r w:rsidR="00190D36" w:rsidRPr="00F06A92">
      <w:rPr>
        <w:rFonts w:ascii="Arial" w:hAnsi="Arial" w:cs="Arial"/>
        <w:b/>
        <w:color w:val="008080"/>
        <w:sz w:val="36"/>
        <w:szCs w:val="36"/>
      </w:rPr>
      <w:t>ООО БИНОМ</w:t>
    </w:r>
  </w:p>
  <w:p w:rsidR="00190D36" w:rsidRPr="00F06A92" w:rsidRDefault="00190D36" w:rsidP="00F06A92">
    <w:pPr>
      <w:spacing w:before="120"/>
      <w:jc w:val="right"/>
      <w:rPr>
        <w:rFonts w:ascii="Arial" w:hAnsi="Arial" w:cs="Arial"/>
        <w:b/>
        <w:color w:val="008080"/>
      </w:rPr>
    </w:pPr>
    <w:r w:rsidRPr="00F06A92">
      <w:rPr>
        <w:rFonts w:ascii="Arial" w:hAnsi="Arial" w:cs="Arial"/>
        <w:b/>
        <w:color w:val="008080"/>
      </w:rPr>
      <w:t>ПРОИЗВОДСТВЕННО-КОНСТРУКТОРСКОЕ ПРЕДПРИЯТИЕ</w:t>
    </w:r>
  </w:p>
  <w:p w:rsidR="00190D36" w:rsidRPr="0030218F" w:rsidRDefault="00190D36" w:rsidP="00F06A92">
    <w:pPr>
      <w:spacing w:before="240"/>
      <w:rPr>
        <w:rFonts w:ascii="Calibri" w:hAnsi="Calibri" w:cs="Aharoni"/>
        <w:b/>
        <w:color w:val="000000"/>
        <w:sz w:val="32"/>
        <w:szCs w:val="32"/>
      </w:rPr>
    </w:pPr>
    <w:smartTag w:uri="urn:schemas-microsoft-com:office:smarttags" w:element="metricconverter">
      <w:smartTagPr>
        <w:attr w:name="ProductID" w:val="248000, г"/>
      </w:smartTagPr>
      <w:r w:rsidRPr="0030218F">
        <w:rPr>
          <w:rFonts w:ascii="Calibri" w:hAnsi="Calibri" w:cs="Aharoni"/>
          <w:b/>
          <w:color w:val="000000"/>
          <w:sz w:val="32"/>
          <w:szCs w:val="32"/>
        </w:rPr>
        <w:t>248000, г</w:t>
      </w:r>
    </w:smartTag>
    <w:r w:rsidRPr="0030218F">
      <w:rPr>
        <w:rFonts w:ascii="Calibri" w:hAnsi="Calibri" w:cs="Aharoni"/>
        <w:b/>
        <w:color w:val="000000"/>
        <w:sz w:val="32"/>
        <w:szCs w:val="32"/>
      </w:rPr>
      <w:t>. Калуга, ул. Подвойского, д. 33,   тел.: +7(4842) 57-37-99, 57-66-09;</w:t>
    </w:r>
    <w:r w:rsidRPr="0030218F">
      <w:rPr>
        <w:rFonts w:ascii="Calibri" w:hAnsi="Calibri" w:cs="Aharoni"/>
        <w:b/>
        <w:color w:val="000000"/>
        <w:sz w:val="32"/>
        <w:szCs w:val="32"/>
        <w:lang w:val="en-US"/>
      </w:rPr>
      <w:t>     </w:t>
    </w:r>
  </w:p>
  <w:p w:rsidR="00190D36" w:rsidRPr="00D74529" w:rsidRDefault="00190D36" w:rsidP="00B67293">
    <w:pPr>
      <w:rPr>
        <w:rFonts w:ascii="Calibri" w:hAnsi="Calibri" w:cs="Aharoni"/>
        <w:b/>
        <w:color w:val="000000"/>
        <w:sz w:val="32"/>
        <w:szCs w:val="32"/>
        <w:lang w:val="en-US"/>
      </w:rPr>
    </w:pPr>
    <w:r w:rsidRPr="0030218F">
      <w:rPr>
        <w:rFonts w:ascii="Calibri" w:hAnsi="Calibri" w:cs="Aharoni"/>
        <w:b/>
        <w:color w:val="000000"/>
        <w:sz w:val="32"/>
        <w:szCs w:val="32"/>
        <w:lang w:val="en-US"/>
      </w:rPr>
      <w:t>binom</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kaluga</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mail</w:t>
    </w:r>
    <w:r w:rsidRPr="00D74529">
      <w:rPr>
        <w:rFonts w:ascii="Calibri" w:hAnsi="Calibri" w:cs="Aharoni"/>
        <w:b/>
        <w:color w:val="000000"/>
        <w:sz w:val="32"/>
        <w:szCs w:val="32"/>
        <w:lang w:val="en-US"/>
      </w:rPr>
      <w:t>.</w:t>
    </w:r>
    <w:r w:rsidR="00D74529">
      <w:rPr>
        <w:rFonts w:ascii="Calibri" w:hAnsi="Calibri" w:cs="Aharoni"/>
        <w:b/>
        <w:color w:val="000000"/>
        <w:sz w:val="32"/>
        <w:szCs w:val="32"/>
        <w:lang w:val="en-US"/>
      </w:rPr>
      <w:t>ru  </w:t>
    </w:r>
    <w:r w:rsidRPr="0030218F">
      <w:rPr>
        <w:rFonts w:ascii="Calibri" w:hAnsi="Calibri" w:cs="Aharoni"/>
        <w:b/>
        <w:color w:val="000000"/>
        <w:sz w:val="32"/>
        <w:szCs w:val="32"/>
        <w:lang w:val="en-US"/>
      </w:rPr>
      <w:t>binom</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kaluga</w:t>
    </w:r>
    <w:r w:rsidRPr="00D74529">
      <w:rPr>
        <w:rFonts w:ascii="Calibri" w:hAnsi="Calibri" w:cs="Aharoni"/>
        <w:b/>
        <w:color w:val="000000"/>
        <w:sz w:val="32"/>
        <w:szCs w:val="32"/>
        <w:lang w:val="en-US"/>
      </w:rPr>
      <w:t>.</w:t>
    </w:r>
    <w:r w:rsidR="00D74529">
      <w:rPr>
        <w:rFonts w:ascii="Calibri" w:hAnsi="Calibri" w:cs="Aharoni"/>
        <w:b/>
        <w:color w:val="000000"/>
        <w:sz w:val="32"/>
        <w:szCs w:val="32"/>
        <w:lang w:val="en-US"/>
      </w:rPr>
      <w:t>ru</w:t>
    </w:r>
    <w:r w:rsidR="00D74529" w:rsidRPr="00D74529">
      <w:rPr>
        <w:rFonts w:ascii="Calibri" w:hAnsi="Calibri" w:cs="Aharoni"/>
        <w:b/>
        <w:color w:val="000000"/>
        <w:sz w:val="32"/>
        <w:szCs w:val="32"/>
        <w:lang w:val="en-US"/>
      </w:rPr>
      <w:t xml:space="preserve"> </w:t>
    </w:r>
    <w:r w:rsidRPr="0030218F">
      <w:rPr>
        <w:rFonts w:ascii="Calibri" w:hAnsi="Calibri" w:cs="Aharoni"/>
        <w:b/>
        <w:color w:val="000000"/>
        <w:sz w:val="32"/>
        <w:szCs w:val="32"/>
        <w:lang w:val="en-US"/>
      </w:rPr>
      <w:t>uzormed</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b</w:t>
    </w:r>
    <w:r w:rsidRPr="00D74529">
      <w:rPr>
        <w:rFonts w:ascii="Calibri" w:hAnsi="Calibri" w:cs="Aharoni"/>
        <w:b/>
        <w:color w:val="000000"/>
        <w:sz w:val="32"/>
        <w:szCs w:val="32"/>
        <w:lang w:val="en-US"/>
      </w:rPr>
      <w:t>-2</w:t>
    </w:r>
    <w:r w:rsidRPr="0030218F">
      <w:rPr>
        <w:rFonts w:ascii="Calibri" w:hAnsi="Calibri" w:cs="Aharoni"/>
        <w:b/>
        <w:color w:val="000000"/>
        <w:sz w:val="32"/>
        <w:szCs w:val="32"/>
        <w:lang w:val="en-US"/>
      </w:rPr>
      <w:t>k</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ru</w:t>
    </w:r>
    <w:r w:rsidR="008612E6" w:rsidRPr="00D74529">
      <w:rPr>
        <w:rFonts w:ascii="Calibri" w:hAnsi="Calibri" w:cs="Aharoni"/>
        <w:b/>
        <w:color w:val="000000"/>
        <w:sz w:val="32"/>
        <w:szCs w:val="32"/>
        <w:lang w:val="en-US"/>
      </w:rPr>
      <w:t xml:space="preserve"> </w:t>
    </w:r>
    <w:r w:rsidRPr="0030218F">
      <w:rPr>
        <w:rFonts w:ascii="Calibri" w:hAnsi="Calibri" w:cs="Aharoni"/>
        <w:b/>
        <w:color w:val="000000"/>
        <w:sz w:val="32"/>
        <w:szCs w:val="32"/>
        <w:lang w:val="en-US"/>
      </w:rPr>
      <w:t>laser</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uzormed</w:t>
    </w:r>
    <w:r w:rsidRPr="00D74529">
      <w:rPr>
        <w:rFonts w:ascii="Calibri" w:hAnsi="Calibri" w:cs="Aharoni"/>
        <w:b/>
        <w:color w:val="000000"/>
        <w:sz w:val="32"/>
        <w:szCs w:val="32"/>
        <w:lang w:val="en-US"/>
      </w:rPr>
      <w:t>.</w:t>
    </w:r>
    <w:r w:rsidRPr="0030218F">
      <w:rPr>
        <w:rFonts w:ascii="Calibri" w:hAnsi="Calibri" w:cs="Aharoni"/>
        <w:b/>
        <w:color w:val="000000"/>
        <w:sz w:val="32"/>
        <w:szCs w:val="32"/>
        <w:lang w:val="en-US"/>
      </w:rPr>
      <w:t>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36" w:rsidRDefault="00190D36">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863FC6"/>
    <w:lvl w:ilvl="0">
      <w:start w:val="1"/>
      <w:numFmt w:val="decimal"/>
      <w:pStyle w:val="5"/>
      <w:lvlText w:val="%1."/>
      <w:lvlJc w:val="left"/>
      <w:pPr>
        <w:tabs>
          <w:tab w:val="num" w:pos="1492"/>
        </w:tabs>
        <w:ind w:left="1492" w:hanging="360"/>
      </w:pPr>
    </w:lvl>
  </w:abstractNum>
  <w:abstractNum w:abstractNumId="1">
    <w:nsid w:val="FFFFFF7D"/>
    <w:multiLevelType w:val="singleLevel"/>
    <w:tmpl w:val="E3AE2D0E"/>
    <w:lvl w:ilvl="0">
      <w:start w:val="1"/>
      <w:numFmt w:val="decimal"/>
      <w:pStyle w:val="4"/>
      <w:lvlText w:val="%1."/>
      <w:lvlJc w:val="left"/>
      <w:pPr>
        <w:tabs>
          <w:tab w:val="num" w:pos="1209"/>
        </w:tabs>
        <w:ind w:left="1209" w:hanging="360"/>
      </w:pPr>
    </w:lvl>
  </w:abstractNum>
  <w:abstractNum w:abstractNumId="2">
    <w:nsid w:val="FFFFFF7E"/>
    <w:multiLevelType w:val="singleLevel"/>
    <w:tmpl w:val="B04623EE"/>
    <w:lvl w:ilvl="0">
      <w:start w:val="1"/>
      <w:numFmt w:val="decimal"/>
      <w:pStyle w:val="3"/>
      <w:lvlText w:val="%1."/>
      <w:lvlJc w:val="left"/>
      <w:pPr>
        <w:tabs>
          <w:tab w:val="num" w:pos="926"/>
        </w:tabs>
        <w:ind w:left="926" w:hanging="360"/>
      </w:pPr>
    </w:lvl>
  </w:abstractNum>
  <w:abstractNum w:abstractNumId="3">
    <w:nsid w:val="FFFFFF7F"/>
    <w:multiLevelType w:val="singleLevel"/>
    <w:tmpl w:val="0A302FA8"/>
    <w:lvl w:ilvl="0">
      <w:start w:val="1"/>
      <w:numFmt w:val="decimal"/>
      <w:pStyle w:val="2"/>
      <w:lvlText w:val="%1."/>
      <w:lvlJc w:val="left"/>
      <w:pPr>
        <w:tabs>
          <w:tab w:val="num" w:pos="643"/>
        </w:tabs>
        <w:ind w:left="643" w:hanging="360"/>
      </w:pPr>
    </w:lvl>
  </w:abstractNum>
  <w:abstractNum w:abstractNumId="4">
    <w:nsid w:val="FFFFFF80"/>
    <w:multiLevelType w:val="singleLevel"/>
    <w:tmpl w:val="444098D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6F6F75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B8E5A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BD60C7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3842216"/>
    <w:lvl w:ilvl="0">
      <w:start w:val="1"/>
      <w:numFmt w:val="decimal"/>
      <w:pStyle w:val="a"/>
      <w:lvlText w:val="%1."/>
      <w:lvlJc w:val="left"/>
      <w:pPr>
        <w:tabs>
          <w:tab w:val="num" w:pos="360"/>
        </w:tabs>
        <w:ind w:left="360" w:hanging="360"/>
      </w:pPr>
    </w:lvl>
  </w:abstractNum>
  <w:abstractNum w:abstractNumId="9">
    <w:nsid w:val="FFFFFF89"/>
    <w:multiLevelType w:val="singleLevel"/>
    <w:tmpl w:val="7D4A0304"/>
    <w:lvl w:ilvl="0">
      <w:start w:val="1"/>
      <w:numFmt w:val="bullet"/>
      <w:pStyle w:val="a0"/>
      <w:lvlText w:val=""/>
      <w:lvlJc w:val="left"/>
      <w:pPr>
        <w:tabs>
          <w:tab w:val="num" w:pos="360"/>
        </w:tabs>
        <w:ind w:left="360" w:hanging="360"/>
      </w:pPr>
      <w:rPr>
        <w:rFonts w:ascii="Symbol" w:hAnsi="Symbol" w:hint="default"/>
      </w:rPr>
    </w:lvl>
  </w:abstractNum>
  <w:abstractNum w:abstractNumId="10">
    <w:nsid w:val="03160E79"/>
    <w:multiLevelType w:val="hybridMultilevel"/>
    <w:tmpl w:val="D9AC1A28"/>
    <w:lvl w:ilvl="0" w:tplc="FE34946C">
      <w:start w:val="1"/>
      <w:numFmt w:val="decimal"/>
      <w:pStyle w:val="1"/>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2444B0"/>
    <w:multiLevelType w:val="multilevel"/>
    <w:tmpl w:val="B8FC1BEE"/>
    <w:lvl w:ilvl="0">
      <w:start w:val="1"/>
      <w:numFmt w:val="decimal"/>
      <w:pStyle w:val="a1"/>
      <w:suff w:val="space"/>
      <w:lvlText w:val="%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vertAlign w:val="baseline"/>
        <w:em w:val="none"/>
      </w:rPr>
    </w:lvl>
    <w:lvl w:ilvl="1">
      <w:start w:val="1"/>
      <w:numFmt w:val="decimal"/>
      <w:suff w:val="space"/>
      <w:lvlText w:val="%1.%2"/>
      <w:lvlJc w:val="left"/>
      <w:pPr>
        <w:ind w:left="-709" w:firstLine="709"/>
      </w:pPr>
      <w:rPr>
        <w:rFonts w:hint="default"/>
        <w:b w:val="0"/>
        <w:i w:val="0"/>
      </w:rPr>
    </w:lvl>
    <w:lvl w:ilvl="2">
      <w:start w:val="1"/>
      <w:numFmt w:val="decimal"/>
      <w:suff w:val="space"/>
      <w:lvlText w:val="%1.%2.%3"/>
      <w:lvlJc w:val="left"/>
      <w:pPr>
        <w:ind w:left="-709" w:firstLine="709"/>
      </w:pPr>
      <w:rPr>
        <w:rFonts w:hint="default"/>
        <w:b w:val="0"/>
        <w:i w:val="0"/>
      </w:rPr>
    </w:lvl>
    <w:lvl w:ilvl="3">
      <w:start w:val="1"/>
      <w:numFmt w:val="decimal"/>
      <w:suff w:val="space"/>
      <w:lvlText w:val="%1.%2.%3.%4"/>
      <w:lvlJc w:val="left"/>
      <w:pPr>
        <w:ind w:left="-709" w:firstLine="709"/>
      </w:pPr>
      <w:rPr>
        <w:rFonts w:hint="default"/>
        <w:b w:val="0"/>
        <w:i w:val="0"/>
      </w:rPr>
    </w:lvl>
    <w:lvl w:ilvl="4">
      <w:start w:val="1"/>
      <w:numFmt w:val="decimal"/>
      <w:lvlText w:val="%1.%2.%3.%4.%5."/>
      <w:lvlJc w:val="left"/>
      <w:pPr>
        <w:tabs>
          <w:tab w:val="num" w:pos="1811"/>
        </w:tabs>
        <w:ind w:left="1523" w:hanging="792"/>
      </w:pPr>
      <w:rPr>
        <w:rFonts w:hint="default"/>
      </w:rPr>
    </w:lvl>
    <w:lvl w:ilvl="5">
      <w:start w:val="1"/>
      <w:numFmt w:val="decimal"/>
      <w:lvlText w:val="%1.%2.%3.%4.%5.%6."/>
      <w:lvlJc w:val="left"/>
      <w:pPr>
        <w:tabs>
          <w:tab w:val="num" w:pos="2171"/>
        </w:tabs>
        <w:ind w:left="2027" w:hanging="936"/>
      </w:pPr>
      <w:rPr>
        <w:rFonts w:hint="default"/>
      </w:rPr>
    </w:lvl>
    <w:lvl w:ilvl="6">
      <w:start w:val="1"/>
      <w:numFmt w:val="decimal"/>
      <w:lvlText w:val="%1.%2.%3.%4.%5.%6.%7."/>
      <w:lvlJc w:val="left"/>
      <w:pPr>
        <w:tabs>
          <w:tab w:val="num" w:pos="2891"/>
        </w:tabs>
        <w:ind w:left="2531" w:hanging="1080"/>
      </w:pPr>
      <w:rPr>
        <w:rFonts w:hint="default"/>
      </w:rPr>
    </w:lvl>
    <w:lvl w:ilvl="7">
      <w:start w:val="1"/>
      <w:numFmt w:val="decimal"/>
      <w:lvlText w:val="%1.%2.%3.%4.%5.%6.%7.%8."/>
      <w:lvlJc w:val="left"/>
      <w:pPr>
        <w:tabs>
          <w:tab w:val="num" w:pos="3251"/>
        </w:tabs>
        <w:ind w:left="3035" w:hanging="1224"/>
      </w:pPr>
      <w:rPr>
        <w:rFonts w:hint="default"/>
      </w:rPr>
    </w:lvl>
    <w:lvl w:ilvl="8">
      <w:start w:val="1"/>
      <w:numFmt w:val="decimal"/>
      <w:lvlText w:val="%1.%2.%3.%4.%5.%6.%7.%8.%9."/>
      <w:lvlJc w:val="left"/>
      <w:pPr>
        <w:tabs>
          <w:tab w:val="num" w:pos="3971"/>
        </w:tabs>
        <w:ind w:left="3611" w:hanging="1440"/>
      </w:pPr>
      <w:rPr>
        <w:rFonts w:hint="default"/>
      </w:rPr>
    </w:lvl>
  </w:abstractNum>
  <w:abstractNum w:abstractNumId="12">
    <w:nsid w:val="2C3242AD"/>
    <w:multiLevelType w:val="hybridMultilevel"/>
    <w:tmpl w:val="4DC881EA"/>
    <w:lvl w:ilvl="0" w:tplc="388E1C2C">
      <w:start w:val="1"/>
      <w:numFmt w:val="decimal"/>
      <w:pStyle w:val="10"/>
      <w:lvlText w:val="%1)"/>
      <w:lvlJc w:val="left"/>
      <w:pPr>
        <w:tabs>
          <w:tab w:val="num" w:pos="1559"/>
        </w:tabs>
        <w:ind w:left="0" w:firstLine="12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A33FAA"/>
    <w:multiLevelType w:val="hybridMultilevel"/>
    <w:tmpl w:val="44668E74"/>
    <w:lvl w:ilvl="0" w:tplc="85F4457E">
      <w:start w:val="1"/>
      <w:numFmt w:val="russianLower"/>
      <w:pStyle w:val="a2"/>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613D2A"/>
    <w:multiLevelType w:val="hybridMultilevel"/>
    <w:tmpl w:val="6CEE8030"/>
    <w:lvl w:ilvl="0" w:tplc="FFFFFFFF">
      <w:start w:val="1"/>
      <w:numFmt w:val="bullet"/>
      <w:pStyle w:val="01"/>
      <w:lvlText w:val="-"/>
      <w:lvlJc w:val="left"/>
      <w:pPr>
        <w:tabs>
          <w:tab w:val="num" w:pos="964"/>
        </w:tabs>
        <w:ind w:left="0" w:firstLine="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46064D4"/>
    <w:multiLevelType w:val="multilevel"/>
    <w:tmpl w:val="9DAC3A46"/>
    <w:lvl w:ilvl="0">
      <w:start w:val="1"/>
      <w:numFmt w:val="decimal"/>
      <w:pStyle w:val="11"/>
      <w:suff w:val="space"/>
      <w:lvlText w:val="%1"/>
      <w:lvlJc w:val="left"/>
      <w:pPr>
        <w:ind w:left="-1080" w:firstLine="454"/>
      </w:pPr>
      <w:rPr>
        <w:rFonts w:hint="default"/>
      </w:rPr>
    </w:lvl>
    <w:lvl w:ilvl="1">
      <w:start w:val="1"/>
      <w:numFmt w:val="decimal"/>
      <w:pStyle w:val="21"/>
      <w:suff w:val="space"/>
      <w:lvlText w:val="%1.%2"/>
      <w:lvlJc w:val="left"/>
      <w:pPr>
        <w:ind w:left="-1080" w:firstLine="0"/>
      </w:pPr>
      <w:rPr>
        <w:rFonts w:hint="default"/>
      </w:rPr>
    </w:lvl>
    <w:lvl w:ilvl="2">
      <w:start w:val="1"/>
      <w:numFmt w:val="decimal"/>
      <w:pStyle w:val="31"/>
      <w:suff w:val="space"/>
      <w:lvlText w:val="%1.%2.%3"/>
      <w:lvlJc w:val="left"/>
      <w:pPr>
        <w:ind w:left="-1080" w:firstLine="0"/>
      </w:pPr>
      <w:rPr>
        <w:rFonts w:hint="default"/>
      </w:rPr>
    </w:lvl>
    <w:lvl w:ilvl="3">
      <w:start w:val="1"/>
      <w:numFmt w:val="decimal"/>
      <w:pStyle w:val="41"/>
      <w:suff w:val="space"/>
      <w:lvlText w:val="%1.%2.%3.%4"/>
      <w:lvlJc w:val="left"/>
      <w:pPr>
        <w:ind w:left="0" w:firstLine="709"/>
      </w:pPr>
      <w:rPr>
        <w:rFonts w:hint="default"/>
      </w:rPr>
    </w:lvl>
    <w:lvl w:ilvl="4">
      <w:start w:val="1"/>
      <w:numFmt w:val="decimal"/>
      <w:lvlText w:val="%1.%2.%3.%4.%5."/>
      <w:lvlJc w:val="left"/>
      <w:pPr>
        <w:tabs>
          <w:tab w:val="num" w:pos="2149"/>
        </w:tabs>
        <w:ind w:left="1861" w:hanging="792"/>
      </w:pPr>
      <w:rPr>
        <w:rFonts w:hint="default"/>
      </w:rPr>
    </w:lvl>
    <w:lvl w:ilvl="5">
      <w:start w:val="1"/>
      <w:numFmt w:val="decimal"/>
      <w:lvlText w:val="%1.%2.%3.%4.%5.%6."/>
      <w:lvlJc w:val="left"/>
      <w:pPr>
        <w:tabs>
          <w:tab w:val="num" w:pos="2869"/>
        </w:tabs>
        <w:ind w:left="2365" w:hanging="936"/>
      </w:pPr>
      <w:rPr>
        <w:rFonts w:hint="default"/>
      </w:rPr>
    </w:lvl>
    <w:lvl w:ilvl="6">
      <w:start w:val="1"/>
      <w:numFmt w:val="decimal"/>
      <w:lvlText w:val="%1.%2.%3.%4.%5.%6.%7."/>
      <w:lvlJc w:val="left"/>
      <w:pPr>
        <w:tabs>
          <w:tab w:val="num" w:pos="3589"/>
        </w:tabs>
        <w:ind w:left="2869" w:hanging="1080"/>
      </w:pPr>
      <w:rPr>
        <w:rFonts w:hint="default"/>
      </w:rPr>
    </w:lvl>
    <w:lvl w:ilvl="7">
      <w:start w:val="1"/>
      <w:numFmt w:val="decimal"/>
      <w:lvlText w:val="%1.%2.%3.%4.%5.%6.%7.%8."/>
      <w:lvlJc w:val="left"/>
      <w:pPr>
        <w:tabs>
          <w:tab w:val="num" w:pos="3949"/>
        </w:tabs>
        <w:ind w:left="3373" w:hanging="1224"/>
      </w:pPr>
      <w:rPr>
        <w:rFonts w:hint="default"/>
      </w:rPr>
    </w:lvl>
    <w:lvl w:ilvl="8">
      <w:start w:val="1"/>
      <w:numFmt w:val="decimal"/>
      <w:lvlText w:val="%1.%2.%3.%4.%5.%6.%7.%8.%9."/>
      <w:lvlJc w:val="left"/>
      <w:pPr>
        <w:tabs>
          <w:tab w:val="num" w:pos="4669"/>
        </w:tabs>
        <w:ind w:left="3949" w:hanging="1440"/>
      </w:pPr>
      <w:rPr>
        <w:rFonts w:hint="default"/>
      </w:rPr>
    </w:lvl>
  </w:abstractNum>
  <w:abstractNum w:abstractNumId="16">
    <w:nsid w:val="5AD617DC"/>
    <w:multiLevelType w:val="hybridMultilevel"/>
    <w:tmpl w:val="B7C81B9A"/>
    <w:lvl w:ilvl="0" w:tplc="3AC86DAA">
      <w:start w:val="1"/>
      <w:numFmt w:val="decimal"/>
      <w:pStyle w:val="a3"/>
      <w:lvlText w:val="%1)"/>
      <w:lvlJc w:val="left"/>
      <w:pPr>
        <w:tabs>
          <w:tab w:val="num" w:pos="1077"/>
        </w:tabs>
        <w:ind w:left="0" w:firstLine="70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6E255022"/>
    <w:multiLevelType w:val="multilevel"/>
    <w:tmpl w:val="04190023"/>
    <w:styleLink w:val="a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5BB6221"/>
    <w:multiLevelType w:val="hybridMultilevel"/>
    <w:tmpl w:val="E21E38D0"/>
    <w:lvl w:ilvl="0" w:tplc="E1E25D6C">
      <w:start w:val="1"/>
      <w:numFmt w:val="bullet"/>
      <w:pStyle w:val="-"/>
      <w:lvlText w:val=""/>
      <w:lvlJc w:val="left"/>
      <w:pPr>
        <w:tabs>
          <w:tab w:val="num" w:pos="992"/>
        </w:tabs>
        <w:ind w:left="0" w:firstLine="709"/>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2"/>
  </w:num>
  <w:num w:numId="16">
    <w:abstractNumId w:val="18"/>
  </w:num>
  <w:num w:numId="17">
    <w:abstractNumId w:val="10"/>
  </w:num>
  <w:num w:numId="18">
    <w:abstractNumId w:val="14"/>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851"/>
  <w:drawingGridHorizontalSpacing w:val="57"/>
  <w:drawingGridVerticalSpacing w:val="57"/>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3A06CB"/>
    <w:rsid w:val="00001488"/>
    <w:rsid w:val="00001FA8"/>
    <w:rsid w:val="00002A44"/>
    <w:rsid w:val="00002D66"/>
    <w:rsid w:val="0000307D"/>
    <w:rsid w:val="0000326E"/>
    <w:rsid w:val="0000410B"/>
    <w:rsid w:val="00004BB1"/>
    <w:rsid w:val="00007251"/>
    <w:rsid w:val="00007988"/>
    <w:rsid w:val="0000798C"/>
    <w:rsid w:val="00007F03"/>
    <w:rsid w:val="00010AB1"/>
    <w:rsid w:val="0001197F"/>
    <w:rsid w:val="00011993"/>
    <w:rsid w:val="00011F50"/>
    <w:rsid w:val="000123BD"/>
    <w:rsid w:val="00013617"/>
    <w:rsid w:val="00013C12"/>
    <w:rsid w:val="00014A39"/>
    <w:rsid w:val="00014C79"/>
    <w:rsid w:val="00014F4C"/>
    <w:rsid w:val="00015B2B"/>
    <w:rsid w:val="000166FA"/>
    <w:rsid w:val="00016A67"/>
    <w:rsid w:val="00016BBD"/>
    <w:rsid w:val="00016E3C"/>
    <w:rsid w:val="00020BCA"/>
    <w:rsid w:val="0002397E"/>
    <w:rsid w:val="00023BEB"/>
    <w:rsid w:val="00023C1A"/>
    <w:rsid w:val="00023F2E"/>
    <w:rsid w:val="00023F88"/>
    <w:rsid w:val="0002473D"/>
    <w:rsid w:val="000250D1"/>
    <w:rsid w:val="00025FDD"/>
    <w:rsid w:val="0002668A"/>
    <w:rsid w:val="00027E36"/>
    <w:rsid w:val="00027F94"/>
    <w:rsid w:val="00030A05"/>
    <w:rsid w:val="000314D9"/>
    <w:rsid w:val="00031585"/>
    <w:rsid w:val="00032298"/>
    <w:rsid w:val="00033140"/>
    <w:rsid w:val="00034561"/>
    <w:rsid w:val="000378F7"/>
    <w:rsid w:val="0004052C"/>
    <w:rsid w:val="00040606"/>
    <w:rsid w:val="000407D5"/>
    <w:rsid w:val="00041733"/>
    <w:rsid w:val="00041B18"/>
    <w:rsid w:val="00042A5C"/>
    <w:rsid w:val="00043D72"/>
    <w:rsid w:val="00044CCD"/>
    <w:rsid w:val="00045AAA"/>
    <w:rsid w:val="00046D73"/>
    <w:rsid w:val="00046F16"/>
    <w:rsid w:val="00050604"/>
    <w:rsid w:val="000506FF"/>
    <w:rsid w:val="00051147"/>
    <w:rsid w:val="00052DF7"/>
    <w:rsid w:val="000530CA"/>
    <w:rsid w:val="0005553B"/>
    <w:rsid w:val="0005623F"/>
    <w:rsid w:val="0005657F"/>
    <w:rsid w:val="0005670E"/>
    <w:rsid w:val="00057B25"/>
    <w:rsid w:val="00057D82"/>
    <w:rsid w:val="00057DB9"/>
    <w:rsid w:val="00060700"/>
    <w:rsid w:val="00061837"/>
    <w:rsid w:val="00061AA1"/>
    <w:rsid w:val="00061EF6"/>
    <w:rsid w:val="000623D6"/>
    <w:rsid w:val="00062782"/>
    <w:rsid w:val="0006407B"/>
    <w:rsid w:val="00064473"/>
    <w:rsid w:val="00064A39"/>
    <w:rsid w:val="00064DAF"/>
    <w:rsid w:val="000652BA"/>
    <w:rsid w:val="00065BF3"/>
    <w:rsid w:val="000660CE"/>
    <w:rsid w:val="000662F5"/>
    <w:rsid w:val="0006654E"/>
    <w:rsid w:val="000679D9"/>
    <w:rsid w:val="00067E9F"/>
    <w:rsid w:val="000704DF"/>
    <w:rsid w:val="00070D72"/>
    <w:rsid w:val="000722F8"/>
    <w:rsid w:val="00074A0F"/>
    <w:rsid w:val="00075091"/>
    <w:rsid w:val="00075B23"/>
    <w:rsid w:val="000762C0"/>
    <w:rsid w:val="000767F5"/>
    <w:rsid w:val="0007766F"/>
    <w:rsid w:val="00077670"/>
    <w:rsid w:val="0007792E"/>
    <w:rsid w:val="00077E22"/>
    <w:rsid w:val="00080CED"/>
    <w:rsid w:val="00080CFB"/>
    <w:rsid w:val="00080F03"/>
    <w:rsid w:val="00080FD7"/>
    <w:rsid w:val="0008134C"/>
    <w:rsid w:val="000814D5"/>
    <w:rsid w:val="00081D0A"/>
    <w:rsid w:val="000823C1"/>
    <w:rsid w:val="00082493"/>
    <w:rsid w:val="0008296D"/>
    <w:rsid w:val="0008317C"/>
    <w:rsid w:val="000831CD"/>
    <w:rsid w:val="000835D6"/>
    <w:rsid w:val="000838FB"/>
    <w:rsid w:val="00083C49"/>
    <w:rsid w:val="000849C5"/>
    <w:rsid w:val="0008596D"/>
    <w:rsid w:val="000869B5"/>
    <w:rsid w:val="00086BDD"/>
    <w:rsid w:val="00086FFE"/>
    <w:rsid w:val="00091133"/>
    <w:rsid w:val="0009118A"/>
    <w:rsid w:val="00091190"/>
    <w:rsid w:val="0009262B"/>
    <w:rsid w:val="0009363D"/>
    <w:rsid w:val="0009510F"/>
    <w:rsid w:val="000959D1"/>
    <w:rsid w:val="00095C11"/>
    <w:rsid w:val="000962C9"/>
    <w:rsid w:val="000977AE"/>
    <w:rsid w:val="000A01F9"/>
    <w:rsid w:val="000A05DB"/>
    <w:rsid w:val="000A128A"/>
    <w:rsid w:val="000A2486"/>
    <w:rsid w:val="000A2A1B"/>
    <w:rsid w:val="000A2FA9"/>
    <w:rsid w:val="000A46BC"/>
    <w:rsid w:val="000A4852"/>
    <w:rsid w:val="000A4AC2"/>
    <w:rsid w:val="000A4B11"/>
    <w:rsid w:val="000A4F14"/>
    <w:rsid w:val="000A5447"/>
    <w:rsid w:val="000A578B"/>
    <w:rsid w:val="000A5A57"/>
    <w:rsid w:val="000A697E"/>
    <w:rsid w:val="000A7092"/>
    <w:rsid w:val="000B03E1"/>
    <w:rsid w:val="000B09D5"/>
    <w:rsid w:val="000B0C3A"/>
    <w:rsid w:val="000B0F70"/>
    <w:rsid w:val="000B408C"/>
    <w:rsid w:val="000B50AD"/>
    <w:rsid w:val="000B52DD"/>
    <w:rsid w:val="000B648C"/>
    <w:rsid w:val="000B6903"/>
    <w:rsid w:val="000B6BCB"/>
    <w:rsid w:val="000C0875"/>
    <w:rsid w:val="000C27A1"/>
    <w:rsid w:val="000C313B"/>
    <w:rsid w:val="000C5167"/>
    <w:rsid w:val="000C52B8"/>
    <w:rsid w:val="000C56EA"/>
    <w:rsid w:val="000C6670"/>
    <w:rsid w:val="000C668F"/>
    <w:rsid w:val="000C6B73"/>
    <w:rsid w:val="000C703E"/>
    <w:rsid w:val="000C7812"/>
    <w:rsid w:val="000C7E24"/>
    <w:rsid w:val="000D0D19"/>
    <w:rsid w:val="000D24CE"/>
    <w:rsid w:val="000D3678"/>
    <w:rsid w:val="000D41AD"/>
    <w:rsid w:val="000D4AEB"/>
    <w:rsid w:val="000D5C74"/>
    <w:rsid w:val="000D68B5"/>
    <w:rsid w:val="000D73A4"/>
    <w:rsid w:val="000D75F9"/>
    <w:rsid w:val="000D77AB"/>
    <w:rsid w:val="000D7C42"/>
    <w:rsid w:val="000E19DD"/>
    <w:rsid w:val="000E1EF1"/>
    <w:rsid w:val="000E2A92"/>
    <w:rsid w:val="000E4A65"/>
    <w:rsid w:val="000E5EC0"/>
    <w:rsid w:val="000E6456"/>
    <w:rsid w:val="000E730F"/>
    <w:rsid w:val="000E73AB"/>
    <w:rsid w:val="000E76BD"/>
    <w:rsid w:val="000F19E9"/>
    <w:rsid w:val="000F1C40"/>
    <w:rsid w:val="000F1D01"/>
    <w:rsid w:val="000F3047"/>
    <w:rsid w:val="000F3B41"/>
    <w:rsid w:val="000F3D5B"/>
    <w:rsid w:val="000F3F56"/>
    <w:rsid w:val="000F4D0E"/>
    <w:rsid w:val="000F5620"/>
    <w:rsid w:val="000F6272"/>
    <w:rsid w:val="000F65D6"/>
    <w:rsid w:val="000F65ED"/>
    <w:rsid w:val="000F6994"/>
    <w:rsid w:val="000F77D9"/>
    <w:rsid w:val="00100C5F"/>
    <w:rsid w:val="00101BB5"/>
    <w:rsid w:val="00101BDA"/>
    <w:rsid w:val="001029EA"/>
    <w:rsid w:val="00103943"/>
    <w:rsid w:val="00103C30"/>
    <w:rsid w:val="00104454"/>
    <w:rsid w:val="00104A29"/>
    <w:rsid w:val="001055F3"/>
    <w:rsid w:val="00107800"/>
    <w:rsid w:val="001078C2"/>
    <w:rsid w:val="00107959"/>
    <w:rsid w:val="001103B5"/>
    <w:rsid w:val="00110644"/>
    <w:rsid w:val="00110919"/>
    <w:rsid w:val="00110BE7"/>
    <w:rsid w:val="001118C1"/>
    <w:rsid w:val="00112737"/>
    <w:rsid w:val="00113FED"/>
    <w:rsid w:val="00114508"/>
    <w:rsid w:val="00115584"/>
    <w:rsid w:val="00116981"/>
    <w:rsid w:val="00116EAA"/>
    <w:rsid w:val="00116EDF"/>
    <w:rsid w:val="0012085D"/>
    <w:rsid w:val="00120EB1"/>
    <w:rsid w:val="00121560"/>
    <w:rsid w:val="001215F6"/>
    <w:rsid w:val="00121DB5"/>
    <w:rsid w:val="00122013"/>
    <w:rsid w:val="00122DD3"/>
    <w:rsid w:val="00126F38"/>
    <w:rsid w:val="00130191"/>
    <w:rsid w:val="00130C8D"/>
    <w:rsid w:val="001312FB"/>
    <w:rsid w:val="00132416"/>
    <w:rsid w:val="001339CA"/>
    <w:rsid w:val="00133EB5"/>
    <w:rsid w:val="00134663"/>
    <w:rsid w:val="00134E39"/>
    <w:rsid w:val="00135C57"/>
    <w:rsid w:val="00136604"/>
    <w:rsid w:val="00137153"/>
    <w:rsid w:val="00137352"/>
    <w:rsid w:val="00137A40"/>
    <w:rsid w:val="00137F4B"/>
    <w:rsid w:val="001403F3"/>
    <w:rsid w:val="00140DC5"/>
    <w:rsid w:val="0014139F"/>
    <w:rsid w:val="00142F61"/>
    <w:rsid w:val="0014383A"/>
    <w:rsid w:val="00143C95"/>
    <w:rsid w:val="00144479"/>
    <w:rsid w:val="00144523"/>
    <w:rsid w:val="00144689"/>
    <w:rsid w:val="00144A60"/>
    <w:rsid w:val="0014743B"/>
    <w:rsid w:val="0015089F"/>
    <w:rsid w:val="00150E1C"/>
    <w:rsid w:val="0015139E"/>
    <w:rsid w:val="00151B2A"/>
    <w:rsid w:val="00152A33"/>
    <w:rsid w:val="00153E41"/>
    <w:rsid w:val="00154402"/>
    <w:rsid w:val="00154FB9"/>
    <w:rsid w:val="00155F58"/>
    <w:rsid w:val="00156757"/>
    <w:rsid w:val="0015687A"/>
    <w:rsid w:val="00156C42"/>
    <w:rsid w:val="00156CE6"/>
    <w:rsid w:val="0016027A"/>
    <w:rsid w:val="00160502"/>
    <w:rsid w:val="00160772"/>
    <w:rsid w:val="00160C16"/>
    <w:rsid w:val="001638BA"/>
    <w:rsid w:val="00163A95"/>
    <w:rsid w:val="00163DBB"/>
    <w:rsid w:val="00164DD0"/>
    <w:rsid w:val="00164E6E"/>
    <w:rsid w:val="00164F83"/>
    <w:rsid w:val="00165449"/>
    <w:rsid w:val="001704D2"/>
    <w:rsid w:val="00172CF6"/>
    <w:rsid w:val="00172EDD"/>
    <w:rsid w:val="001732FA"/>
    <w:rsid w:val="00174ECA"/>
    <w:rsid w:val="00175683"/>
    <w:rsid w:val="0017580D"/>
    <w:rsid w:val="00175E15"/>
    <w:rsid w:val="001765C5"/>
    <w:rsid w:val="00177F43"/>
    <w:rsid w:val="0018058C"/>
    <w:rsid w:val="0018259B"/>
    <w:rsid w:val="001831CA"/>
    <w:rsid w:val="0018378A"/>
    <w:rsid w:val="0018527F"/>
    <w:rsid w:val="00185708"/>
    <w:rsid w:val="001860EA"/>
    <w:rsid w:val="00186344"/>
    <w:rsid w:val="0018645F"/>
    <w:rsid w:val="00186A17"/>
    <w:rsid w:val="00186A50"/>
    <w:rsid w:val="00187FC2"/>
    <w:rsid w:val="00190D36"/>
    <w:rsid w:val="00191207"/>
    <w:rsid w:val="00191BAD"/>
    <w:rsid w:val="00191BAF"/>
    <w:rsid w:val="00191F1E"/>
    <w:rsid w:val="0019257C"/>
    <w:rsid w:val="001925C8"/>
    <w:rsid w:val="00192C76"/>
    <w:rsid w:val="00195C29"/>
    <w:rsid w:val="00196423"/>
    <w:rsid w:val="001965BB"/>
    <w:rsid w:val="00196EF6"/>
    <w:rsid w:val="00197B09"/>
    <w:rsid w:val="001A04DC"/>
    <w:rsid w:val="001A04F2"/>
    <w:rsid w:val="001A1176"/>
    <w:rsid w:val="001A1A9C"/>
    <w:rsid w:val="001A20CF"/>
    <w:rsid w:val="001A29E8"/>
    <w:rsid w:val="001A35BF"/>
    <w:rsid w:val="001A3869"/>
    <w:rsid w:val="001A4113"/>
    <w:rsid w:val="001A4C9A"/>
    <w:rsid w:val="001A50D8"/>
    <w:rsid w:val="001A5A05"/>
    <w:rsid w:val="001A68D0"/>
    <w:rsid w:val="001A6D59"/>
    <w:rsid w:val="001A6F91"/>
    <w:rsid w:val="001A7EF3"/>
    <w:rsid w:val="001B0536"/>
    <w:rsid w:val="001B0577"/>
    <w:rsid w:val="001B0B5C"/>
    <w:rsid w:val="001B0C44"/>
    <w:rsid w:val="001B110C"/>
    <w:rsid w:val="001B2B50"/>
    <w:rsid w:val="001B3590"/>
    <w:rsid w:val="001B4C9B"/>
    <w:rsid w:val="001B6EF1"/>
    <w:rsid w:val="001B6F36"/>
    <w:rsid w:val="001B7781"/>
    <w:rsid w:val="001B7DF0"/>
    <w:rsid w:val="001B7F24"/>
    <w:rsid w:val="001C047E"/>
    <w:rsid w:val="001C0B84"/>
    <w:rsid w:val="001C1681"/>
    <w:rsid w:val="001C17AB"/>
    <w:rsid w:val="001C1B1C"/>
    <w:rsid w:val="001C1F35"/>
    <w:rsid w:val="001C21ED"/>
    <w:rsid w:val="001C2F0E"/>
    <w:rsid w:val="001C48AD"/>
    <w:rsid w:val="001C51DA"/>
    <w:rsid w:val="001C5524"/>
    <w:rsid w:val="001C5929"/>
    <w:rsid w:val="001C59D2"/>
    <w:rsid w:val="001C5C28"/>
    <w:rsid w:val="001C5FB0"/>
    <w:rsid w:val="001C64DA"/>
    <w:rsid w:val="001C6957"/>
    <w:rsid w:val="001C73B3"/>
    <w:rsid w:val="001C76F8"/>
    <w:rsid w:val="001D07F3"/>
    <w:rsid w:val="001D173C"/>
    <w:rsid w:val="001D1C43"/>
    <w:rsid w:val="001D209F"/>
    <w:rsid w:val="001D4467"/>
    <w:rsid w:val="001D4C76"/>
    <w:rsid w:val="001D4E94"/>
    <w:rsid w:val="001D5018"/>
    <w:rsid w:val="001D5505"/>
    <w:rsid w:val="001D5D53"/>
    <w:rsid w:val="001D619E"/>
    <w:rsid w:val="001D68F6"/>
    <w:rsid w:val="001D6975"/>
    <w:rsid w:val="001D6E88"/>
    <w:rsid w:val="001D7951"/>
    <w:rsid w:val="001D7CCF"/>
    <w:rsid w:val="001E0524"/>
    <w:rsid w:val="001E0D89"/>
    <w:rsid w:val="001E2217"/>
    <w:rsid w:val="001E314A"/>
    <w:rsid w:val="001E36F6"/>
    <w:rsid w:val="001E38CF"/>
    <w:rsid w:val="001E4222"/>
    <w:rsid w:val="001E5747"/>
    <w:rsid w:val="001E585D"/>
    <w:rsid w:val="001E588E"/>
    <w:rsid w:val="001E6722"/>
    <w:rsid w:val="001E797F"/>
    <w:rsid w:val="001F0575"/>
    <w:rsid w:val="001F09F6"/>
    <w:rsid w:val="001F17A9"/>
    <w:rsid w:val="001F5281"/>
    <w:rsid w:val="001F5D1D"/>
    <w:rsid w:val="001F6939"/>
    <w:rsid w:val="002003AC"/>
    <w:rsid w:val="00201855"/>
    <w:rsid w:val="0020263A"/>
    <w:rsid w:val="0020270C"/>
    <w:rsid w:val="00203376"/>
    <w:rsid w:val="002036A0"/>
    <w:rsid w:val="0020428F"/>
    <w:rsid w:val="00204F9A"/>
    <w:rsid w:val="002051BD"/>
    <w:rsid w:val="00205991"/>
    <w:rsid w:val="00207097"/>
    <w:rsid w:val="0020750D"/>
    <w:rsid w:val="0020776E"/>
    <w:rsid w:val="00211030"/>
    <w:rsid w:val="00211501"/>
    <w:rsid w:val="002124D0"/>
    <w:rsid w:val="0021267D"/>
    <w:rsid w:val="00212AA8"/>
    <w:rsid w:val="00212C47"/>
    <w:rsid w:val="00214B51"/>
    <w:rsid w:val="00214B8F"/>
    <w:rsid w:val="00215AC7"/>
    <w:rsid w:val="00216BD9"/>
    <w:rsid w:val="002171D0"/>
    <w:rsid w:val="0021765D"/>
    <w:rsid w:val="00217819"/>
    <w:rsid w:val="00217BCC"/>
    <w:rsid w:val="00217C80"/>
    <w:rsid w:val="00220570"/>
    <w:rsid w:val="00222CEB"/>
    <w:rsid w:val="00223548"/>
    <w:rsid w:val="00225CF0"/>
    <w:rsid w:val="002269F0"/>
    <w:rsid w:val="00226D57"/>
    <w:rsid w:val="00227C0D"/>
    <w:rsid w:val="00231344"/>
    <w:rsid w:val="0023244C"/>
    <w:rsid w:val="00233EFF"/>
    <w:rsid w:val="00234652"/>
    <w:rsid w:val="00234BDD"/>
    <w:rsid w:val="002350BF"/>
    <w:rsid w:val="00235464"/>
    <w:rsid w:val="00236573"/>
    <w:rsid w:val="00236F59"/>
    <w:rsid w:val="00236F5F"/>
    <w:rsid w:val="00237BF4"/>
    <w:rsid w:val="002405C5"/>
    <w:rsid w:val="0024067D"/>
    <w:rsid w:val="00242022"/>
    <w:rsid w:val="0024258F"/>
    <w:rsid w:val="00242BD1"/>
    <w:rsid w:val="0024393B"/>
    <w:rsid w:val="0024464F"/>
    <w:rsid w:val="00246189"/>
    <w:rsid w:val="00246623"/>
    <w:rsid w:val="00246A42"/>
    <w:rsid w:val="00246D1D"/>
    <w:rsid w:val="00246F6E"/>
    <w:rsid w:val="002500A3"/>
    <w:rsid w:val="002504A4"/>
    <w:rsid w:val="0025132E"/>
    <w:rsid w:val="0025136E"/>
    <w:rsid w:val="0025177D"/>
    <w:rsid w:val="002520BD"/>
    <w:rsid w:val="002523F0"/>
    <w:rsid w:val="002532E7"/>
    <w:rsid w:val="00255AFA"/>
    <w:rsid w:val="00255C0A"/>
    <w:rsid w:val="00256B42"/>
    <w:rsid w:val="0025786A"/>
    <w:rsid w:val="00257A7B"/>
    <w:rsid w:val="00257DFC"/>
    <w:rsid w:val="00260BCE"/>
    <w:rsid w:val="00261C1F"/>
    <w:rsid w:val="00262B18"/>
    <w:rsid w:val="002632C9"/>
    <w:rsid w:val="00263A8D"/>
    <w:rsid w:val="00264359"/>
    <w:rsid w:val="00265176"/>
    <w:rsid w:val="002652C6"/>
    <w:rsid w:val="00265CC4"/>
    <w:rsid w:val="00266214"/>
    <w:rsid w:val="002666C8"/>
    <w:rsid w:val="00266B14"/>
    <w:rsid w:val="002672E8"/>
    <w:rsid w:val="002706E3"/>
    <w:rsid w:val="00272979"/>
    <w:rsid w:val="00273903"/>
    <w:rsid w:val="00274B34"/>
    <w:rsid w:val="00275249"/>
    <w:rsid w:val="0027537E"/>
    <w:rsid w:val="002762CB"/>
    <w:rsid w:val="002770D3"/>
    <w:rsid w:val="002778FD"/>
    <w:rsid w:val="00280EC4"/>
    <w:rsid w:val="0028115F"/>
    <w:rsid w:val="00281328"/>
    <w:rsid w:val="002826E0"/>
    <w:rsid w:val="00282CE6"/>
    <w:rsid w:val="00283ED0"/>
    <w:rsid w:val="00284A4C"/>
    <w:rsid w:val="0028567B"/>
    <w:rsid w:val="002862B8"/>
    <w:rsid w:val="00286A57"/>
    <w:rsid w:val="0028724E"/>
    <w:rsid w:val="00290A2A"/>
    <w:rsid w:val="002911EF"/>
    <w:rsid w:val="00291385"/>
    <w:rsid w:val="00291BC4"/>
    <w:rsid w:val="0029507F"/>
    <w:rsid w:val="0029687F"/>
    <w:rsid w:val="002968C7"/>
    <w:rsid w:val="00296D55"/>
    <w:rsid w:val="002977C1"/>
    <w:rsid w:val="00297C41"/>
    <w:rsid w:val="00297FE8"/>
    <w:rsid w:val="002A0394"/>
    <w:rsid w:val="002A0CA0"/>
    <w:rsid w:val="002A0F10"/>
    <w:rsid w:val="002A157D"/>
    <w:rsid w:val="002A309F"/>
    <w:rsid w:val="002A33B9"/>
    <w:rsid w:val="002A3AC3"/>
    <w:rsid w:val="002A3B76"/>
    <w:rsid w:val="002A482A"/>
    <w:rsid w:val="002A52D3"/>
    <w:rsid w:val="002A5625"/>
    <w:rsid w:val="002A6048"/>
    <w:rsid w:val="002A62A2"/>
    <w:rsid w:val="002A635E"/>
    <w:rsid w:val="002B12E3"/>
    <w:rsid w:val="002B13AB"/>
    <w:rsid w:val="002B2A46"/>
    <w:rsid w:val="002B38C2"/>
    <w:rsid w:val="002B399F"/>
    <w:rsid w:val="002B3E08"/>
    <w:rsid w:val="002B4B50"/>
    <w:rsid w:val="002B4D56"/>
    <w:rsid w:val="002B5115"/>
    <w:rsid w:val="002B594F"/>
    <w:rsid w:val="002B707F"/>
    <w:rsid w:val="002C07E1"/>
    <w:rsid w:val="002C151D"/>
    <w:rsid w:val="002C2231"/>
    <w:rsid w:val="002C2EE1"/>
    <w:rsid w:val="002C359A"/>
    <w:rsid w:val="002C4DD7"/>
    <w:rsid w:val="002C644E"/>
    <w:rsid w:val="002C74C5"/>
    <w:rsid w:val="002C757F"/>
    <w:rsid w:val="002D41EC"/>
    <w:rsid w:val="002D4211"/>
    <w:rsid w:val="002D455E"/>
    <w:rsid w:val="002D52F3"/>
    <w:rsid w:val="002D639F"/>
    <w:rsid w:val="002D73B1"/>
    <w:rsid w:val="002D760B"/>
    <w:rsid w:val="002D79C2"/>
    <w:rsid w:val="002E038D"/>
    <w:rsid w:val="002E0D22"/>
    <w:rsid w:val="002E12AE"/>
    <w:rsid w:val="002E12BB"/>
    <w:rsid w:val="002E148C"/>
    <w:rsid w:val="002E1A2D"/>
    <w:rsid w:val="002E1EF6"/>
    <w:rsid w:val="002E30B0"/>
    <w:rsid w:val="002E327D"/>
    <w:rsid w:val="002E468A"/>
    <w:rsid w:val="002E46D7"/>
    <w:rsid w:val="002E546C"/>
    <w:rsid w:val="002E7179"/>
    <w:rsid w:val="002F0582"/>
    <w:rsid w:val="002F123C"/>
    <w:rsid w:val="002F287D"/>
    <w:rsid w:val="002F3A10"/>
    <w:rsid w:val="002F4607"/>
    <w:rsid w:val="002F4AD9"/>
    <w:rsid w:val="002F52F3"/>
    <w:rsid w:val="002F5839"/>
    <w:rsid w:val="002F593E"/>
    <w:rsid w:val="002F79FC"/>
    <w:rsid w:val="002F7A0C"/>
    <w:rsid w:val="002F7EC4"/>
    <w:rsid w:val="003013B7"/>
    <w:rsid w:val="0030218F"/>
    <w:rsid w:val="003021B2"/>
    <w:rsid w:val="00302BB4"/>
    <w:rsid w:val="003036F1"/>
    <w:rsid w:val="003037C8"/>
    <w:rsid w:val="00303B78"/>
    <w:rsid w:val="00304727"/>
    <w:rsid w:val="00305670"/>
    <w:rsid w:val="00307EA0"/>
    <w:rsid w:val="0031058C"/>
    <w:rsid w:val="00310686"/>
    <w:rsid w:val="00310E4A"/>
    <w:rsid w:val="00312947"/>
    <w:rsid w:val="00313DBA"/>
    <w:rsid w:val="0031402C"/>
    <w:rsid w:val="00315BDE"/>
    <w:rsid w:val="0031628E"/>
    <w:rsid w:val="003164CB"/>
    <w:rsid w:val="003175B7"/>
    <w:rsid w:val="00317D9A"/>
    <w:rsid w:val="00320F61"/>
    <w:rsid w:val="00321BD2"/>
    <w:rsid w:val="00321E4B"/>
    <w:rsid w:val="003227B0"/>
    <w:rsid w:val="0032347B"/>
    <w:rsid w:val="003239BF"/>
    <w:rsid w:val="003243AC"/>
    <w:rsid w:val="00324EFF"/>
    <w:rsid w:val="00324F64"/>
    <w:rsid w:val="0032581D"/>
    <w:rsid w:val="00325F4A"/>
    <w:rsid w:val="00326694"/>
    <w:rsid w:val="00326A19"/>
    <w:rsid w:val="00327B87"/>
    <w:rsid w:val="00331D04"/>
    <w:rsid w:val="0033206C"/>
    <w:rsid w:val="00332104"/>
    <w:rsid w:val="0033299A"/>
    <w:rsid w:val="00332B55"/>
    <w:rsid w:val="00333606"/>
    <w:rsid w:val="00333EDB"/>
    <w:rsid w:val="00334E09"/>
    <w:rsid w:val="00335508"/>
    <w:rsid w:val="0033589C"/>
    <w:rsid w:val="00335F5A"/>
    <w:rsid w:val="00337977"/>
    <w:rsid w:val="003401B0"/>
    <w:rsid w:val="003405FA"/>
    <w:rsid w:val="00340A99"/>
    <w:rsid w:val="00341095"/>
    <w:rsid w:val="003428B6"/>
    <w:rsid w:val="00342ADF"/>
    <w:rsid w:val="00343D14"/>
    <w:rsid w:val="00343DDC"/>
    <w:rsid w:val="003450CF"/>
    <w:rsid w:val="00347D72"/>
    <w:rsid w:val="0035043E"/>
    <w:rsid w:val="00350541"/>
    <w:rsid w:val="00350BCD"/>
    <w:rsid w:val="00350DE6"/>
    <w:rsid w:val="00350E63"/>
    <w:rsid w:val="0035133C"/>
    <w:rsid w:val="003526D4"/>
    <w:rsid w:val="00352CFE"/>
    <w:rsid w:val="00354281"/>
    <w:rsid w:val="00355D8C"/>
    <w:rsid w:val="00356321"/>
    <w:rsid w:val="0035711A"/>
    <w:rsid w:val="0036009C"/>
    <w:rsid w:val="00360947"/>
    <w:rsid w:val="00364864"/>
    <w:rsid w:val="00364F9B"/>
    <w:rsid w:val="003650EE"/>
    <w:rsid w:val="00365449"/>
    <w:rsid w:val="00365D01"/>
    <w:rsid w:val="0036696D"/>
    <w:rsid w:val="003676CD"/>
    <w:rsid w:val="00370CA5"/>
    <w:rsid w:val="00371AB7"/>
    <w:rsid w:val="0037254C"/>
    <w:rsid w:val="00372590"/>
    <w:rsid w:val="0037282E"/>
    <w:rsid w:val="003738F1"/>
    <w:rsid w:val="00374438"/>
    <w:rsid w:val="0037607C"/>
    <w:rsid w:val="003777F0"/>
    <w:rsid w:val="00377D7E"/>
    <w:rsid w:val="0038147A"/>
    <w:rsid w:val="00381A53"/>
    <w:rsid w:val="003821C0"/>
    <w:rsid w:val="00382296"/>
    <w:rsid w:val="00382DE6"/>
    <w:rsid w:val="003837A7"/>
    <w:rsid w:val="003847DE"/>
    <w:rsid w:val="003847E5"/>
    <w:rsid w:val="00385CC7"/>
    <w:rsid w:val="00385F0A"/>
    <w:rsid w:val="00385F76"/>
    <w:rsid w:val="003861B6"/>
    <w:rsid w:val="003867CB"/>
    <w:rsid w:val="00387540"/>
    <w:rsid w:val="00387666"/>
    <w:rsid w:val="0039011E"/>
    <w:rsid w:val="00390214"/>
    <w:rsid w:val="00390515"/>
    <w:rsid w:val="00391408"/>
    <w:rsid w:val="00392139"/>
    <w:rsid w:val="00393017"/>
    <w:rsid w:val="00393523"/>
    <w:rsid w:val="00394553"/>
    <w:rsid w:val="003961E4"/>
    <w:rsid w:val="003A06CB"/>
    <w:rsid w:val="003A071A"/>
    <w:rsid w:val="003A0D2F"/>
    <w:rsid w:val="003A1CD8"/>
    <w:rsid w:val="003A2228"/>
    <w:rsid w:val="003A40FC"/>
    <w:rsid w:val="003A4AC9"/>
    <w:rsid w:val="003A4E97"/>
    <w:rsid w:val="003A63FE"/>
    <w:rsid w:val="003A7153"/>
    <w:rsid w:val="003A79DF"/>
    <w:rsid w:val="003A7B4A"/>
    <w:rsid w:val="003B01B5"/>
    <w:rsid w:val="003B0242"/>
    <w:rsid w:val="003B09AB"/>
    <w:rsid w:val="003B0DEE"/>
    <w:rsid w:val="003B10A8"/>
    <w:rsid w:val="003B1BBA"/>
    <w:rsid w:val="003B2860"/>
    <w:rsid w:val="003B2E6F"/>
    <w:rsid w:val="003B3A89"/>
    <w:rsid w:val="003B3FC0"/>
    <w:rsid w:val="003B4DDD"/>
    <w:rsid w:val="003B62D4"/>
    <w:rsid w:val="003B637A"/>
    <w:rsid w:val="003C31C6"/>
    <w:rsid w:val="003C357F"/>
    <w:rsid w:val="003C3761"/>
    <w:rsid w:val="003C378C"/>
    <w:rsid w:val="003C3D66"/>
    <w:rsid w:val="003C697C"/>
    <w:rsid w:val="003C6C08"/>
    <w:rsid w:val="003C7019"/>
    <w:rsid w:val="003C7437"/>
    <w:rsid w:val="003C7BF8"/>
    <w:rsid w:val="003D157A"/>
    <w:rsid w:val="003D16B1"/>
    <w:rsid w:val="003D2381"/>
    <w:rsid w:val="003D3410"/>
    <w:rsid w:val="003D3BD6"/>
    <w:rsid w:val="003D3EC3"/>
    <w:rsid w:val="003D4209"/>
    <w:rsid w:val="003D45B0"/>
    <w:rsid w:val="003D5097"/>
    <w:rsid w:val="003D5A48"/>
    <w:rsid w:val="003D5D81"/>
    <w:rsid w:val="003D5E67"/>
    <w:rsid w:val="003D69E2"/>
    <w:rsid w:val="003D6FF9"/>
    <w:rsid w:val="003D70FF"/>
    <w:rsid w:val="003D770C"/>
    <w:rsid w:val="003D79B3"/>
    <w:rsid w:val="003E000E"/>
    <w:rsid w:val="003E0069"/>
    <w:rsid w:val="003E060E"/>
    <w:rsid w:val="003E09B4"/>
    <w:rsid w:val="003E0BA6"/>
    <w:rsid w:val="003E0C8A"/>
    <w:rsid w:val="003E12EE"/>
    <w:rsid w:val="003E1F1E"/>
    <w:rsid w:val="003E1FC2"/>
    <w:rsid w:val="003E22C4"/>
    <w:rsid w:val="003E3325"/>
    <w:rsid w:val="003E347F"/>
    <w:rsid w:val="003E3824"/>
    <w:rsid w:val="003E520D"/>
    <w:rsid w:val="003E5ADE"/>
    <w:rsid w:val="003E629C"/>
    <w:rsid w:val="003E6608"/>
    <w:rsid w:val="003E74E4"/>
    <w:rsid w:val="003F0F30"/>
    <w:rsid w:val="003F14DF"/>
    <w:rsid w:val="003F1606"/>
    <w:rsid w:val="003F2B30"/>
    <w:rsid w:val="003F2FF4"/>
    <w:rsid w:val="003F35EA"/>
    <w:rsid w:val="003F378E"/>
    <w:rsid w:val="003F3A17"/>
    <w:rsid w:val="003F3CE3"/>
    <w:rsid w:val="003F4555"/>
    <w:rsid w:val="003F4CC5"/>
    <w:rsid w:val="003F4CD1"/>
    <w:rsid w:val="003F5F56"/>
    <w:rsid w:val="003F632B"/>
    <w:rsid w:val="003F6A4E"/>
    <w:rsid w:val="003F6BF5"/>
    <w:rsid w:val="003F776C"/>
    <w:rsid w:val="003F790E"/>
    <w:rsid w:val="003F7E3E"/>
    <w:rsid w:val="00400738"/>
    <w:rsid w:val="00400D7C"/>
    <w:rsid w:val="0040115B"/>
    <w:rsid w:val="004013DF"/>
    <w:rsid w:val="004014FE"/>
    <w:rsid w:val="004028F7"/>
    <w:rsid w:val="004031FD"/>
    <w:rsid w:val="004035FF"/>
    <w:rsid w:val="00403F6E"/>
    <w:rsid w:val="00404236"/>
    <w:rsid w:val="004061E6"/>
    <w:rsid w:val="00406E92"/>
    <w:rsid w:val="00406ED9"/>
    <w:rsid w:val="0040728B"/>
    <w:rsid w:val="00410583"/>
    <w:rsid w:val="0041177D"/>
    <w:rsid w:val="00412A56"/>
    <w:rsid w:val="00413DA9"/>
    <w:rsid w:val="00413E77"/>
    <w:rsid w:val="00413E8F"/>
    <w:rsid w:val="00413E90"/>
    <w:rsid w:val="00414BB3"/>
    <w:rsid w:val="00417032"/>
    <w:rsid w:val="004203F8"/>
    <w:rsid w:val="00420441"/>
    <w:rsid w:val="00420597"/>
    <w:rsid w:val="00420BB9"/>
    <w:rsid w:val="00421AFE"/>
    <w:rsid w:val="004235A7"/>
    <w:rsid w:val="00424D2C"/>
    <w:rsid w:val="00424DB0"/>
    <w:rsid w:val="00425233"/>
    <w:rsid w:val="00425951"/>
    <w:rsid w:val="00425D60"/>
    <w:rsid w:val="00425F05"/>
    <w:rsid w:val="00426209"/>
    <w:rsid w:val="00426374"/>
    <w:rsid w:val="004264B2"/>
    <w:rsid w:val="00427A15"/>
    <w:rsid w:val="00427AC4"/>
    <w:rsid w:val="0043076E"/>
    <w:rsid w:val="004308D2"/>
    <w:rsid w:val="0043122F"/>
    <w:rsid w:val="00431F80"/>
    <w:rsid w:val="00435989"/>
    <w:rsid w:val="00436171"/>
    <w:rsid w:val="004366FC"/>
    <w:rsid w:val="00440FC8"/>
    <w:rsid w:val="0044101D"/>
    <w:rsid w:val="004416E5"/>
    <w:rsid w:val="004421E3"/>
    <w:rsid w:val="004437EE"/>
    <w:rsid w:val="004448FB"/>
    <w:rsid w:val="0044511A"/>
    <w:rsid w:val="00446157"/>
    <w:rsid w:val="0044661C"/>
    <w:rsid w:val="00447ED0"/>
    <w:rsid w:val="00450A20"/>
    <w:rsid w:val="00450A4B"/>
    <w:rsid w:val="00451C55"/>
    <w:rsid w:val="0045205C"/>
    <w:rsid w:val="0045265C"/>
    <w:rsid w:val="004531FC"/>
    <w:rsid w:val="004535AE"/>
    <w:rsid w:val="00454798"/>
    <w:rsid w:val="00454AD3"/>
    <w:rsid w:val="00455A00"/>
    <w:rsid w:val="00455A5C"/>
    <w:rsid w:val="00455FD0"/>
    <w:rsid w:val="00456723"/>
    <w:rsid w:val="004568AA"/>
    <w:rsid w:val="00457E5A"/>
    <w:rsid w:val="00460210"/>
    <w:rsid w:val="004606CE"/>
    <w:rsid w:val="0046257B"/>
    <w:rsid w:val="0046315A"/>
    <w:rsid w:val="0046361A"/>
    <w:rsid w:val="0046430E"/>
    <w:rsid w:val="004646B7"/>
    <w:rsid w:val="004646E5"/>
    <w:rsid w:val="0046492A"/>
    <w:rsid w:val="00464CB9"/>
    <w:rsid w:val="00464E85"/>
    <w:rsid w:val="00465443"/>
    <w:rsid w:val="004657B7"/>
    <w:rsid w:val="0046597B"/>
    <w:rsid w:val="00466B1F"/>
    <w:rsid w:val="00466E1B"/>
    <w:rsid w:val="00466EC3"/>
    <w:rsid w:val="00467A52"/>
    <w:rsid w:val="004701DA"/>
    <w:rsid w:val="0047093C"/>
    <w:rsid w:val="00471CBB"/>
    <w:rsid w:val="00473B5D"/>
    <w:rsid w:val="00474EF1"/>
    <w:rsid w:val="00476E80"/>
    <w:rsid w:val="0047766A"/>
    <w:rsid w:val="00477F75"/>
    <w:rsid w:val="00481046"/>
    <w:rsid w:val="00481215"/>
    <w:rsid w:val="00482397"/>
    <w:rsid w:val="0048252F"/>
    <w:rsid w:val="0048589F"/>
    <w:rsid w:val="0048636A"/>
    <w:rsid w:val="0049018A"/>
    <w:rsid w:val="00490459"/>
    <w:rsid w:val="004917CB"/>
    <w:rsid w:val="004929E5"/>
    <w:rsid w:val="00493D8C"/>
    <w:rsid w:val="00493E80"/>
    <w:rsid w:val="0049420C"/>
    <w:rsid w:val="00494BE3"/>
    <w:rsid w:val="00494C7D"/>
    <w:rsid w:val="00496A41"/>
    <w:rsid w:val="00496ACC"/>
    <w:rsid w:val="004975EF"/>
    <w:rsid w:val="004A0512"/>
    <w:rsid w:val="004A17D7"/>
    <w:rsid w:val="004A19F1"/>
    <w:rsid w:val="004A24F9"/>
    <w:rsid w:val="004A25F8"/>
    <w:rsid w:val="004A28D0"/>
    <w:rsid w:val="004A2C76"/>
    <w:rsid w:val="004A3B45"/>
    <w:rsid w:val="004A500A"/>
    <w:rsid w:val="004A5182"/>
    <w:rsid w:val="004A570C"/>
    <w:rsid w:val="004A5808"/>
    <w:rsid w:val="004A5E0F"/>
    <w:rsid w:val="004A751E"/>
    <w:rsid w:val="004B08EC"/>
    <w:rsid w:val="004B2593"/>
    <w:rsid w:val="004B3AA0"/>
    <w:rsid w:val="004B510A"/>
    <w:rsid w:val="004B5822"/>
    <w:rsid w:val="004B5D78"/>
    <w:rsid w:val="004B6018"/>
    <w:rsid w:val="004B6047"/>
    <w:rsid w:val="004B6284"/>
    <w:rsid w:val="004B6E74"/>
    <w:rsid w:val="004C2579"/>
    <w:rsid w:val="004C287D"/>
    <w:rsid w:val="004C2F91"/>
    <w:rsid w:val="004C475B"/>
    <w:rsid w:val="004C5322"/>
    <w:rsid w:val="004C7496"/>
    <w:rsid w:val="004C7890"/>
    <w:rsid w:val="004D00A6"/>
    <w:rsid w:val="004D0482"/>
    <w:rsid w:val="004D2083"/>
    <w:rsid w:val="004D24C0"/>
    <w:rsid w:val="004D26D5"/>
    <w:rsid w:val="004D3BC2"/>
    <w:rsid w:val="004D4E07"/>
    <w:rsid w:val="004D538E"/>
    <w:rsid w:val="004D793D"/>
    <w:rsid w:val="004E0BE6"/>
    <w:rsid w:val="004E17ED"/>
    <w:rsid w:val="004E1B8A"/>
    <w:rsid w:val="004E31F4"/>
    <w:rsid w:val="004E41EF"/>
    <w:rsid w:val="004E486C"/>
    <w:rsid w:val="004F0C57"/>
    <w:rsid w:val="004F0F3F"/>
    <w:rsid w:val="004F2367"/>
    <w:rsid w:val="004F3499"/>
    <w:rsid w:val="004F3992"/>
    <w:rsid w:val="004F3A13"/>
    <w:rsid w:val="004F3C0C"/>
    <w:rsid w:val="004F41AC"/>
    <w:rsid w:val="004F5404"/>
    <w:rsid w:val="004F595D"/>
    <w:rsid w:val="004F6794"/>
    <w:rsid w:val="004F6B40"/>
    <w:rsid w:val="004F6C3A"/>
    <w:rsid w:val="004F740B"/>
    <w:rsid w:val="004F7B91"/>
    <w:rsid w:val="005000DB"/>
    <w:rsid w:val="00502132"/>
    <w:rsid w:val="00502254"/>
    <w:rsid w:val="005037FA"/>
    <w:rsid w:val="00505735"/>
    <w:rsid w:val="00505FB5"/>
    <w:rsid w:val="0050621E"/>
    <w:rsid w:val="00506776"/>
    <w:rsid w:val="00507F23"/>
    <w:rsid w:val="00512023"/>
    <w:rsid w:val="00512C04"/>
    <w:rsid w:val="00512F4B"/>
    <w:rsid w:val="0051310C"/>
    <w:rsid w:val="00513176"/>
    <w:rsid w:val="00513D34"/>
    <w:rsid w:val="00514BF8"/>
    <w:rsid w:val="00515934"/>
    <w:rsid w:val="00517C77"/>
    <w:rsid w:val="0052154D"/>
    <w:rsid w:val="00521FC8"/>
    <w:rsid w:val="00522EF4"/>
    <w:rsid w:val="005231D5"/>
    <w:rsid w:val="00524C70"/>
    <w:rsid w:val="00525000"/>
    <w:rsid w:val="00526C74"/>
    <w:rsid w:val="00527DAB"/>
    <w:rsid w:val="00530B90"/>
    <w:rsid w:val="005330C2"/>
    <w:rsid w:val="00533D2E"/>
    <w:rsid w:val="00534BB0"/>
    <w:rsid w:val="00535E21"/>
    <w:rsid w:val="00540807"/>
    <w:rsid w:val="00541004"/>
    <w:rsid w:val="005416EF"/>
    <w:rsid w:val="00542765"/>
    <w:rsid w:val="00542B11"/>
    <w:rsid w:val="00544333"/>
    <w:rsid w:val="00544CAE"/>
    <w:rsid w:val="005452E6"/>
    <w:rsid w:val="005473B8"/>
    <w:rsid w:val="00547580"/>
    <w:rsid w:val="0055008E"/>
    <w:rsid w:val="0055088A"/>
    <w:rsid w:val="00550B72"/>
    <w:rsid w:val="005514E1"/>
    <w:rsid w:val="0055276C"/>
    <w:rsid w:val="005544B7"/>
    <w:rsid w:val="00555DFA"/>
    <w:rsid w:val="00557066"/>
    <w:rsid w:val="00557176"/>
    <w:rsid w:val="00557494"/>
    <w:rsid w:val="005576AB"/>
    <w:rsid w:val="00560277"/>
    <w:rsid w:val="00560A98"/>
    <w:rsid w:val="00560BE2"/>
    <w:rsid w:val="00561120"/>
    <w:rsid w:val="00563296"/>
    <w:rsid w:val="005636EB"/>
    <w:rsid w:val="00564AF7"/>
    <w:rsid w:val="00564B88"/>
    <w:rsid w:val="00564C8F"/>
    <w:rsid w:val="005650DC"/>
    <w:rsid w:val="0056631E"/>
    <w:rsid w:val="00566471"/>
    <w:rsid w:val="0056684F"/>
    <w:rsid w:val="00566FBA"/>
    <w:rsid w:val="00567324"/>
    <w:rsid w:val="00570E46"/>
    <w:rsid w:val="00571B22"/>
    <w:rsid w:val="00571FF3"/>
    <w:rsid w:val="00573A3F"/>
    <w:rsid w:val="005749B4"/>
    <w:rsid w:val="00574C99"/>
    <w:rsid w:val="00574F24"/>
    <w:rsid w:val="00575297"/>
    <w:rsid w:val="00575964"/>
    <w:rsid w:val="00575DD8"/>
    <w:rsid w:val="00577561"/>
    <w:rsid w:val="00577951"/>
    <w:rsid w:val="00580EAD"/>
    <w:rsid w:val="005817F5"/>
    <w:rsid w:val="00582FD4"/>
    <w:rsid w:val="005842B1"/>
    <w:rsid w:val="00584ED1"/>
    <w:rsid w:val="00585534"/>
    <w:rsid w:val="005858A3"/>
    <w:rsid w:val="00585AD1"/>
    <w:rsid w:val="00585F22"/>
    <w:rsid w:val="005872D6"/>
    <w:rsid w:val="00587E8B"/>
    <w:rsid w:val="005903AD"/>
    <w:rsid w:val="00590424"/>
    <w:rsid w:val="005907EE"/>
    <w:rsid w:val="00591418"/>
    <w:rsid w:val="0059167B"/>
    <w:rsid w:val="00591693"/>
    <w:rsid w:val="00591E92"/>
    <w:rsid w:val="00592E66"/>
    <w:rsid w:val="005938A7"/>
    <w:rsid w:val="00593B1A"/>
    <w:rsid w:val="00594523"/>
    <w:rsid w:val="00594E04"/>
    <w:rsid w:val="0059603D"/>
    <w:rsid w:val="0059749E"/>
    <w:rsid w:val="00597EBF"/>
    <w:rsid w:val="005A026D"/>
    <w:rsid w:val="005A0B49"/>
    <w:rsid w:val="005A0C2A"/>
    <w:rsid w:val="005A0C90"/>
    <w:rsid w:val="005A0F8D"/>
    <w:rsid w:val="005A35DD"/>
    <w:rsid w:val="005A56A6"/>
    <w:rsid w:val="005A5CE9"/>
    <w:rsid w:val="005A6172"/>
    <w:rsid w:val="005A6C49"/>
    <w:rsid w:val="005A7EA9"/>
    <w:rsid w:val="005B009F"/>
    <w:rsid w:val="005B09F0"/>
    <w:rsid w:val="005B276D"/>
    <w:rsid w:val="005B2A50"/>
    <w:rsid w:val="005B45AA"/>
    <w:rsid w:val="005B4F4F"/>
    <w:rsid w:val="005B72D3"/>
    <w:rsid w:val="005B786B"/>
    <w:rsid w:val="005C08CF"/>
    <w:rsid w:val="005C0A8D"/>
    <w:rsid w:val="005C1878"/>
    <w:rsid w:val="005C20E5"/>
    <w:rsid w:val="005C2767"/>
    <w:rsid w:val="005C30BE"/>
    <w:rsid w:val="005C592F"/>
    <w:rsid w:val="005C6287"/>
    <w:rsid w:val="005C66CE"/>
    <w:rsid w:val="005C6BF4"/>
    <w:rsid w:val="005C749E"/>
    <w:rsid w:val="005C7B69"/>
    <w:rsid w:val="005D000D"/>
    <w:rsid w:val="005D0490"/>
    <w:rsid w:val="005D3F8F"/>
    <w:rsid w:val="005D46CD"/>
    <w:rsid w:val="005D4CCD"/>
    <w:rsid w:val="005D4E30"/>
    <w:rsid w:val="005D58CC"/>
    <w:rsid w:val="005D60B9"/>
    <w:rsid w:val="005D6545"/>
    <w:rsid w:val="005D6CEC"/>
    <w:rsid w:val="005D7010"/>
    <w:rsid w:val="005D76F7"/>
    <w:rsid w:val="005D7B1E"/>
    <w:rsid w:val="005E0FB5"/>
    <w:rsid w:val="005E13DD"/>
    <w:rsid w:val="005E2321"/>
    <w:rsid w:val="005E3A0E"/>
    <w:rsid w:val="005E3CC3"/>
    <w:rsid w:val="005E3CDD"/>
    <w:rsid w:val="005E4954"/>
    <w:rsid w:val="005E5544"/>
    <w:rsid w:val="005E65ED"/>
    <w:rsid w:val="005E6954"/>
    <w:rsid w:val="005F09A5"/>
    <w:rsid w:val="005F1090"/>
    <w:rsid w:val="005F1310"/>
    <w:rsid w:val="005F1F8D"/>
    <w:rsid w:val="005F334C"/>
    <w:rsid w:val="005F388C"/>
    <w:rsid w:val="005F46AF"/>
    <w:rsid w:val="005F66E1"/>
    <w:rsid w:val="005F7198"/>
    <w:rsid w:val="005F71FC"/>
    <w:rsid w:val="005F7BDA"/>
    <w:rsid w:val="005F7E83"/>
    <w:rsid w:val="0060221D"/>
    <w:rsid w:val="00603C92"/>
    <w:rsid w:val="00603EEB"/>
    <w:rsid w:val="0060515A"/>
    <w:rsid w:val="00605314"/>
    <w:rsid w:val="006066F9"/>
    <w:rsid w:val="00611083"/>
    <w:rsid w:val="006111DA"/>
    <w:rsid w:val="00614F83"/>
    <w:rsid w:val="006154A5"/>
    <w:rsid w:val="00615F21"/>
    <w:rsid w:val="00616723"/>
    <w:rsid w:val="00616A0A"/>
    <w:rsid w:val="00616A2E"/>
    <w:rsid w:val="00617026"/>
    <w:rsid w:val="00617947"/>
    <w:rsid w:val="0062096E"/>
    <w:rsid w:val="00620E27"/>
    <w:rsid w:val="0062194B"/>
    <w:rsid w:val="00621D72"/>
    <w:rsid w:val="00621FB8"/>
    <w:rsid w:val="0062278B"/>
    <w:rsid w:val="00622FF2"/>
    <w:rsid w:val="006244D6"/>
    <w:rsid w:val="006247C7"/>
    <w:rsid w:val="00625A31"/>
    <w:rsid w:val="00626071"/>
    <w:rsid w:val="006268D5"/>
    <w:rsid w:val="00626CAD"/>
    <w:rsid w:val="00626CFF"/>
    <w:rsid w:val="006272BC"/>
    <w:rsid w:val="006279E2"/>
    <w:rsid w:val="00630FD8"/>
    <w:rsid w:val="00631A4D"/>
    <w:rsid w:val="00631F2F"/>
    <w:rsid w:val="0063242C"/>
    <w:rsid w:val="00632C0C"/>
    <w:rsid w:val="00632E66"/>
    <w:rsid w:val="00633271"/>
    <w:rsid w:val="006336B1"/>
    <w:rsid w:val="00633D51"/>
    <w:rsid w:val="0063416B"/>
    <w:rsid w:val="00635198"/>
    <w:rsid w:val="00635585"/>
    <w:rsid w:val="006356A0"/>
    <w:rsid w:val="00635A91"/>
    <w:rsid w:val="00635CE0"/>
    <w:rsid w:val="00636113"/>
    <w:rsid w:val="0063676B"/>
    <w:rsid w:val="0063685E"/>
    <w:rsid w:val="006378E9"/>
    <w:rsid w:val="00640532"/>
    <w:rsid w:val="00641250"/>
    <w:rsid w:val="00641484"/>
    <w:rsid w:val="006417CE"/>
    <w:rsid w:val="0064181E"/>
    <w:rsid w:val="0064184B"/>
    <w:rsid w:val="00641AA1"/>
    <w:rsid w:val="00641F1D"/>
    <w:rsid w:val="006434D5"/>
    <w:rsid w:val="006436B5"/>
    <w:rsid w:val="006439A7"/>
    <w:rsid w:val="00643CD8"/>
    <w:rsid w:val="00643E1C"/>
    <w:rsid w:val="00644251"/>
    <w:rsid w:val="00645CA1"/>
    <w:rsid w:val="00645CBC"/>
    <w:rsid w:val="0064673A"/>
    <w:rsid w:val="00647A86"/>
    <w:rsid w:val="00647CF3"/>
    <w:rsid w:val="00650D1D"/>
    <w:rsid w:val="00651EF5"/>
    <w:rsid w:val="00652568"/>
    <w:rsid w:val="006530B7"/>
    <w:rsid w:val="006538E9"/>
    <w:rsid w:val="00653986"/>
    <w:rsid w:val="00653B96"/>
    <w:rsid w:val="006603BA"/>
    <w:rsid w:val="006608A0"/>
    <w:rsid w:val="006631D3"/>
    <w:rsid w:val="00663819"/>
    <w:rsid w:val="006664BE"/>
    <w:rsid w:val="00667DD8"/>
    <w:rsid w:val="00670660"/>
    <w:rsid w:val="00670FF2"/>
    <w:rsid w:val="00671195"/>
    <w:rsid w:val="00671427"/>
    <w:rsid w:val="00671A47"/>
    <w:rsid w:val="0067302E"/>
    <w:rsid w:val="00673A57"/>
    <w:rsid w:val="00674B0C"/>
    <w:rsid w:val="00675997"/>
    <w:rsid w:val="00675CB1"/>
    <w:rsid w:val="00675DC7"/>
    <w:rsid w:val="00675F5E"/>
    <w:rsid w:val="0067633D"/>
    <w:rsid w:val="00677775"/>
    <w:rsid w:val="006802B6"/>
    <w:rsid w:val="00680847"/>
    <w:rsid w:val="00680A5F"/>
    <w:rsid w:val="00680D09"/>
    <w:rsid w:val="00680E52"/>
    <w:rsid w:val="00680F4E"/>
    <w:rsid w:val="0068123F"/>
    <w:rsid w:val="00681CD1"/>
    <w:rsid w:val="00682728"/>
    <w:rsid w:val="006827CE"/>
    <w:rsid w:val="006832DA"/>
    <w:rsid w:val="00684042"/>
    <w:rsid w:val="0068426D"/>
    <w:rsid w:val="006857A3"/>
    <w:rsid w:val="00685C56"/>
    <w:rsid w:val="00686206"/>
    <w:rsid w:val="006922C0"/>
    <w:rsid w:val="00692F0A"/>
    <w:rsid w:val="00694424"/>
    <w:rsid w:val="0069479E"/>
    <w:rsid w:val="00694CCF"/>
    <w:rsid w:val="00694D3D"/>
    <w:rsid w:val="00694E8D"/>
    <w:rsid w:val="00696363"/>
    <w:rsid w:val="006970F2"/>
    <w:rsid w:val="0069721D"/>
    <w:rsid w:val="006978B4"/>
    <w:rsid w:val="006A0BF3"/>
    <w:rsid w:val="006A121A"/>
    <w:rsid w:val="006A1B85"/>
    <w:rsid w:val="006A2782"/>
    <w:rsid w:val="006A3256"/>
    <w:rsid w:val="006A4135"/>
    <w:rsid w:val="006A5DAE"/>
    <w:rsid w:val="006A69B0"/>
    <w:rsid w:val="006A765D"/>
    <w:rsid w:val="006A7CDE"/>
    <w:rsid w:val="006B0859"/>
    <w:rsid w:val="006B0BD8"/>
    <w:rsid w:val="006B0F4E"/>
    <w:rsid w:val="006B3E78"/>
    <w:rsid w:val="006B71FD"/>
    <w:rsid w:val="006B7EC3"/>
    <w:rsid w:val="006C0558"/>
    <w:rsid w:val="006C13CD"/>
    <w:rsid w:val="006C1530"/>
    <w:rsid w:val="006C3649"/>
    <w:rsid w:val="006C4047"/>
    <w:rsid w:val="006C4D4F"/>
    <w:rsid w:val="006C5188"/>
    <w:rsid w:val="006C5D3C"/>
    <w:rsid w:val="006C6E8C"/>
    <w:rsid w:val="006C7DB3"/>
    <w:rsid w:val="006C7FA0"/>
    <w:rsid w:val="006D0D93"/>
    <w:rsid w:val="006D107C"/>
    <w:rsid w:val="006D13D5"/>
    <w:rsid w:val="006D1588"/>
    <w:rsid w:val="006D17AF"/>
    <w:rsid w:val="006D231F"/>
    <w:rsid w:val="006D2602"/>
    <w:rsid w:val="006D58E7"/>
    <w:rsid w:val="006D66E4"/>
    <w:rsid w:val="006D6C15"/>
    <w:rsid w:val="006D7D2B"/>
    <w:rsid w:val="006E0790"/>
    <w:rsid w:val="006E14C3"/>
    <w:rsid w:val="006E1D38"/>
    <w:rsid w:val="006E2008"/>
    <w:rsid w:val="006E2877"/>
    <w:rsid w:val="006E3183"/>
    <w:rsid w:val="006E46BF"/>
    <w:rsid w:val="006E4C53"/>
    <w:rsid w:val="006E55FA"/>
    <w:rsid w:val="006E6647"/>
    <w:rsid w:val="006E7270"/>
    <w:rsid w:val="006F115A"/>
    <w:rsid w:val="006F1788"/>
    <w:rsid w:val="006F1DF6"/>
    <w:rsid w:val="006F2412"/>
    <w:rsid w:val="006F2EB6"/>
    <w:rsid w:val="006F3792"/>
    <w:rsid w:val="006F40AD"/>
    <w:rsid w:val="006F449D"/>
    <w:rsid w:val="006F4556"/>
    <w:rsid w:val="006F45A3"/>
    <w:rsid w:val="006F5929"/>
    <w:rsid w:val="006F5A31"/>
    <w:rsid w:val="006F6537"/>
    <w:rsid w:val="006F6F1C"/>
    <w:rsid w:val="0070152B"/>
    <w:rsid w:val="00701696"/>
    <w:rsid w:val="00702FE5"/>
    <w:rsid w:val="007032F6"/>
    <w:rsid w:val="00703381"/>
    <w:rsid w:val="00704919"/>
    <w:rsid w:val="00704F69"/>
    <w:rsid w:val="00705724"/>
    <w:rsid w:val="007057BC"/>
    <w:rsid w:val="007058DA"/>
    <w:rsid w:val="007063B1"/>
    <w:rsid w:val="00707708"/>
    <w:rsid w:val="00707A47"/>
    <w:rsid w:val="00710207"/>
    <w:rsid w:val="0071071C"/>
    <w:rsid w:val="00711D1A"/>
    <w:rsid w:val="007120C4"/>
    <w:rsid w:val="007127CD"/>
    <w:rsid w:val="007128DB"/>
    <w:rsid w:val="00712902"/>
    <w:rsid w:val="00712DAD"/>
    <w:rsid w:val="00712F5E"/>
    <w:rsid w:val="0071323E"/>
    <w:rsid w:val="00713720"/>
    <w:rsid w:val="00714273"/>
    <w:rsid w:val="007153E1"/>
    <w:rsid w:val="0071551A"/>
    <w:rsid w:val="00715829"/>
    <w:rsid w:val="00715A9A"/>
    <w:rsid w:val="00715CD5"/>
    <w:rsid w:val="007167E0"/>
    <w:rsid w:val="00716891"/>
    <w:rsid w:val="007168F6"/>
    <w:rsid w:val="00716AE0"/>
    <w:rsid w:val="00716D32"/>
    <w:rsid w:val="00717176"/>
    <w:rsid w:val="0071777D"/>
    <w:rsid w:val="00717AD5"/>
    <w:rsid w:val="00717B55"/>
    <w:rsid w:val="00717E45"/>
    <w:rsid w:val="00717E94"/>
    <w:rsid w:val="007201DC"/>
    <w:rsid w:val="00720269"/>
    <w:rsid w:val="007205F3"/>
    <w:rsid w:val="00721087"/>
    <w:rsid w:val="00721476"/>
    <w:rsid w:val="0072442D"/>
    <w:rsid w:val="00724DF5"/>
    <w:rsid w:val="0072580B"/>
    <w:rsid w:val="00726B0B"/>
    <w:rsid w:val="00726BBE"/>
    <w:rsid w:val="007278BE"/>
    <w:rsid w:val="007312F2"/>
    <w:rsid w:val="00731965"/>
    <w:rsid w:val="00732323"/>
    <w:rsid w:val="00732DB1"/>
    <w:rsid w:val="00734B6A"/>
    <w:rsid w:val="00735591"/>
    <w:rsid w:val="00735E99"/>
    <w:rsid w:val="007361BF"/>
    <w:rsid w:val="00736586"/>
    <w:rsid w:val="007375E0"/>
    <w:rsid w:val="007377F9"/>
    <w:rsid w:val="00737D9E"/>
    <w:rsid w:val="007427CC"/>
    <w:rsid w:val="007436AE"/>
    <w:rsid w:val="00743790"/>
    <w:rsid w:val="007442AF"/>
    <w:rsid w:val="007455AA"/>
    <w:rsid w:val="0074587B"/>
    <w:rsid w:val="00745A0C"/>
    <w:rsid w:val="00746663"/>
    <w:rsid w:val="00747A12"/>
    <w:rsid w:val="007509FD"/>
    <w:rsid w:val="007511CB"/>
    <w:rsid w:val="00751D04"/>
    <w:rsid w:val="007522AA"/>
    <w:rsid w:val="00752473"/>
    <w:rsid w:val="007534CA"/>
    <w:rsid w:val="007538B9"/>
    <w:rsid w:val="00753B0E"/>
    <w:rsid w:val="00753E15"/>
    <w:rsid w:val="00753E3A"/>
    <w:rsid w:val="00753F23"/>
    <w:rsid w:val="00755879"/>
    <w:rsid w:val="007559B2"/>
    <w:rsid w:val="007568A7"/>
    <w:rsid w:val="00757A57"/>
    <w:rsid w:val="00757F35"/>
    <w:rsid w:val="007607E4"/>
    <w:rsid w:val="00760E5F"/>
    <w:rsid w:val="00762409"/>
    <w:rsid w:val="00763199"/>
    <w:rsid w:val="00763EA8"/>
    <w:rsid w:val="00763EDF"/>
    <w:rsid w:val="00764B79"/>
    <w:rsid w:val="00764D9D"/>
    <w:rsid w:val="0076660C"/>
    <w:rsid w:val="00766A5F"/>
    <w:rsid w:val="00767A16"/>
    <w:rsid w:val="00771EC4"/>
    <w:rsid w:val="00771FD4"/>
    <w:rsid w:val="007727FC"/>
    <w:rsid w:val="007728AE"/>
    <w:rsid w:val="007744F3"/>
    <w:rsid w:val="00774B18"/>
    <w:rsid w:val="00774C94"/>
    <w:rsid w:val="00774E70"/>
    <w:rsid w:val="007764EB"/>
    <w:rsid w:val="00776F2F"/>
    <w:rsid w:val="007778B2"/>
    <w:rsid w:val="00777CC8"/>
    <w:rsid w:val="00780342"/>
    <w:rsid w:val="007810EE"/>
    <w:rsid w:val="00783975"/>
    <w:rsid w:val="00783A89"/>
    <w:rsid w:val="00785D79"/>
    <w:rsid w:val="00787DF9"/>
    <w:rsid w:val="00791C5B"/>
    <w:rsid w:val="00792CDF"/>
    <w:rsid w:val="00793777"/>
    <w:rsid w:val="00795BE1"/>
    <w:rsid w:val="00796114"/>
    <w:rsid w:val="00797879"/>
    <w:rsid w:val="007978EC"/>
    <w:rsid w:val="00797CCE"/>
    <w:rsid w:val="007A59DB"/>
    <w:rsid w:val="007A5E0F"/>
    <w:rsid w:val="007A6843"/>
    <w:rsid w:val="007B00F0"/>
    <w:rsid w:val="007B0D34"/>
    <w:rsid w:val="007B2330"/>
    <w:rsid w:val="007B2E4B"/>
    <w:rsid w:val="007B39C7"/>
    <w:rsid w:val="007B50E4"/>
    <w:rsid w:val="007B6998"/>
    <w:rsid w:val="007B6B08"/>
    <w:rsid w:val="007B766A"/>
    <w:rsid w:val="007B7A7A"/>
    <w:rsid w:val="007C012D"/>
    <w:rsid w:val="007C080D"/>
    <w:rsid w:val="007C0883"/>
    <w:rsid w:val="007C0EC2"/>
    <w:rsid w:val="007C1238"/>
    <w:rsid w:val="007C19A0"/>
    <w:rsid w:val="007C1BFA"/>
    <w:rsid w:val="007C1ECC"/>
    <w:rsid w:val="007C3159"/>
    <w:rsid w:val="007C3240"/>
    <w:rsid w:val="007C35E7"/>
    <w:rsid w:val="007C70DB"/>
    <w:rsid w:val="007D2360"/>
    <w:rsid w:val="007D24D2"/>
    <w:rsid w:val="007D2568"/>
    <w:rsid w:val="007D27DA"/>
    <w:rsid w:val="007D326F"/>
    <w:rsid w:val="007D3354"/>
    <w:rsid w:val="007D426E"/>
    <w:rsid w:val="007D4469"/>
    <w:rsid w:val="007D4D6A"/>
    <w:rsid w:val="007D58A1"/>
    <w:rsid w:val="007D7EC5"/>
    <w:rsid w:val="007E086A"/>
    <w:rsid w:val="007E1154"/>
    <w:rsid w:val="007E19E1"/>
    <w:rsid w:val="007E22BF"/>
    <w:rsid w:val="007E29D7"/>
    <w:rsid w:val="007E372E"/>
    <w:rsid w:val="007E3886"/>
    <w:rsid w:val="007E3B2F"/>
    <w:rsid w:val="007E4588"/>
    <w:rsid w:val="007E6210"/>
    <w:rsid w:val="007E697E"/>
    <w:rsid w:val="007F112D"/>
    <w:rsid w:val="007F1532"/>
    <w:rsid w:val="007F1FC5"/>
    <w:rsid w:val="007F2A79"/>
    <w:rsid w:val="007F405B"/>
    <w:rsid w:val="007F57DD"/>
    <w:rsid w:val="007F68FC"/>
    <w:rsid w:val="007F6E7D"/>
    <w:rsid w:val="00801949"/>
    <w:rsid w:val="00802D6C"/>
    <w:rsid w:val="0080365A"/>
    <w:rsid w:val="00803930"/>
    <w:rsid w:val="00803B4F"/>
    <w:rsid w:val="00803BE2"/>
    <w:rsid w:val="008043BD"/>
    <w:rsid w:val="00806311"/>
    <w:rsid w:val="00806909"/>
    <w:rsid w:val="00807872"/>
    <w:rsid w:val="008078FE"/>
    <w:rsid w:val="0081032B"/>
    <w:rsid w:val="008103ED"/>
    <w:rsid w:val="0081179D"/>
    <w:rsid w:val="008117A2"/>
    <w:rsid w:val="00811FFA"/>
    <w:rsid w:val="008126ED"/>
    <w:rsid w:val="008131C1"/>
    <w:rsid w:val="00813FC9"/>
    <w:rsid w:val="00814606"/>
    <w:rsid w:val="00814AB1"/>
    <w:rsid w:val="00814D7A"/>
    <w:rsid w:val="008156FB"/>
    <w:rsid w:val="008161F4"/>
    <w:rsid w:val="0081693A"/>
    <w:rsid w:val="00816D0F"/>
    <w:rsid w:val="00816D23"/>
    <w:rsid w:val="0082020D"/>
    <w:rsid w:val="00823F8B"/>
    <w:rsid w:val="008248D0"/>
    <w:rsid w:val="0082611B"/>
    <w:rsid w:val="008265F5"/>
    <w:rsid w:val="00827F24"/>
    <w:rsid w:val="00830D7C"/>
    <w:rsid w:val="00831790"/>
    <w:rsid w:val="008322CF"/>
    <w:rsid w:val="0083269C"/>
    <w:rsid w:val="008326D7"/>
    <w:rsid w:val="00832E75"/>
    <w:rsid w:val="00833EAD"/>
    <w:rsid w:val="00833F0D"/>
    <w:rsid w:val="00835446"/>
    <w:rsid w:val="00835571"/>
    <w:rsid w:val="00836C61"/>
    <w:rsid w:val="00836E70"/>
    <w:rsid w:val="008370D9"/>
    <w:rsid w:val="00840DD3"/>
    <w:rsid w:val="00841C61"/>
    <w:rsid w:val="008420B6"/>
    <w:rsid w:val="0084214D"/>
    <w:rsid w:val="0084230A"/>
    <w:rsid w:val="0084379A"/>
    <w:rsid w:val="00844239"/>
    <w:rsid w:val="008443F4"/>
    <w:rsid w:val="00845CDA"/>
    <w:rsid w:val="008466A0"/>
    <w:rsid w:val="00846861"/>
    <w:rsid w:val="00847EBC"/>
    <w:rsid w:val="00851543"/>
    <w:rsid w:val="008518BC"/>
    <w:rsid w:val="00853606"/>
    <w:rsid w:val="00853962"/>
    <w:rsid w:val="008546DC"/>
    <w:rsid w:val="00855C37"/>
    <w:rsid w:val="00855D05"/>
    <w:rsid w:val="0085629A"/>
    <w:rsid w:val="008564B8"/>
    <w:rsid w:val="008578CB"/>
    <w:rsid w:val="00857CB3"/>
    <w:rsid w:val="008612E6"/>
    <w:rsid w:val="008622C7"/>
    <w:rsid w:val="00862B58"/>
    <w:rsid w:val="008636ED"/>
    <w:rsid w:val="0086577E"/>
    <w:rsid w:val="00866259"/>
    <w:rsid w:val="00866B91"/>
    <w:rsid w:val="00866D43"/>
    <w:rsid w:val="008670A8"/>
    <w:rsid w:val="0086710A"/>
    <w:rsid w:val="008676E2"/>
    <w:rsid w:val="00867CFA"/>
    <w:rsid w:val="008700A3"/>
    <w:rsid w:val="008702DC"/>
    <w:rsid w:val="008705A7"/>
    <w:rsid w:val="00870B22"/>
    <w:rsid w:val="00871A5A"/>
    <w:rsid w:val="00871AB3"/>
    <w:rsid w:val="00871EC6"/>
    <w:rsid w:val="00872281"/>
    <w:rsid w:val="00873422"/>
    <w:rsid w:val="00873C8A"/>
    <w:rsid w:val="0087448D"/>
    <w:rsid w:val="00874B93"/>
    <w:rsid w:val="00874CA2"/>
    <w:rsid w:val="0087571B"/>
    <w:rsid w:val="008779FE"/>
    <w:rsid w:val="00880B99"/>
    <w:rsid w:val="00880C86"/>
    <w:rsid w:val="00882E3B"/>
    <w:rsid w:val="00882FB9"/>
    <w:rsid w:val="00884CEF"/>
    <w:rsid w:val="008850EC"/>
    <w:rsid w:val="00886EA8"/>
    <w:rsid w:val="00890167"/>
    <w:rsid w:val="00890631"/>
    <w:rsid w:val="00892251"/>
    <w:rsid w:val="00892CA3"/>
    <w:rsid w:val="0089425E"/>
    <w:rsid w:val="00894E0C"/>
    <w:rsid w:val="00895578"/>
    <w:rsid w:val="00895BAE"/>
    <w:rsid w:val="00895FCB"/>
    <w:rsid w:val="00897AB7"/>
    <w:rsid w:val="008A270D"/>
    <w:rsid w:val="008A29B7"/>
    <w:rsid w:val="008A2D5F"/>
    <w:rsid w:val="008A31C1"/>
    <w:rsid w:val="008A3D2B"/>
    <w:rsid w:val="008A3EA3"/>
    <w:rsid w:val="008A4BCD"/>
    <w:rsid w:val="008A4CE0"/>
    <w:rsid w:val="008A57A0"/>
    <w:rsid w:val="008A77EB"/>
    <w:rsid w:val="008B00E8"/>
    <w:rsid w:val="008B043C"/>
    <w:rsid w:val="008B0D33"/>
    <w:rsid w:val="008B18BF"/>
    <w:rsid w:val="008B1A23"/>
    <w:rsid w:val="008B29A2"/>
    <w:rsid w:val="008B2CCD"/>
    <w:rsid w:val="008B3849"/>
    <w:rsid w:val="008B4B52"/>
    <w:rsid w:val="008B4DFC"/>
    <w:rsid w:val="008B53C8"/>
    <w:rsid w:val="008B5670"/>
    <w:rsid w:val="008B7527"/>
    <w:rsid w:val="008B782C"/>
    <w:rsid w:val="008C0BAB"/>
    <w:rsid w:val="008C0D71"/>
    <w:rsid w:val="008C1683"/>
    <w:rsid w:val="008C19D9"/>
    <w:rsid w:val="008C1B7A"/>
    <w:rsid w:val="008C1FC6"/>
    <w:rsid w:val="008C2F6A"/>
    <w:rsid w:val="008C4C91"/>
    <w:rsid w:val="008C571B"/>
    <w:rsid w:val="008C5D7D"/>
    <w:rsid w:val="008C6002"/>
    <w:rsid w:val="008C6227"/>
    <w:rsid w:val="008C774C"/>
    <w:rsid w:val="008D17C3"/>
    <w:rsid w:val="008D5B02"/>
    <w:rsid w:val="008D702E"/>
    <w:rsid w:val="008D729B"/>
    <w:rsid w:val="008D76B8"/>
    <w:rsid w:val="008E09A0"/>
    <w:rsid w:val="008E204D"/>
    <w:rsid w:val="008E2132"/>
    <w:rsid w:val="008E23B6"/>
    <w:rsid w:val="008E43D9"/>
    <w:rsid w:val="008E442A"/>
    <w:rsid w:val="008E54D1"/>
    <w:rsid w:val="008E6808"/>
    <w:rsid w:val="008E7D26"/>
    <w:rsid w:val="008F1591"/>
    <w:rsid w:val="008F2CD2"/>
    <w:rsid w:val="008F2F1E"/>
    <w:rsid w:val="008F316A"/>
    <w:rsid w:val="008F32EE"/>
    <w:rsid w:val="008F44A5"/>
    <w:rsid w:val="008F45E6"/>
    <w:rsid w:val="008F4E1F"/>
    <w:rsid w:val="008F5501"/>
    <w:rsid w:val="008F675D"/>
    <w:rsid w:val="00900BCD"/>
    <w:rsid w:val="00900F72"/>
    <w:rsid w:val="00901B20"/>
    <w:rsid w:val="009032D1"/>
    <w:rsid w:val="009034F3"/>
    <w:rsid w:val="00903AB3"/>
    <w:rsid w:val="00903F12"/>
    <w:rsid w:val="00903F2C"/>
    <w:rsid w:val="009042E8"/>
    <w:rsid w:val="00905EEC"/>
    <w:rsid w:val="0091109B"/>
    <w:rsid w:val="0091191A"/>
    <w:rsid w:val="009128F5"/>
    <w:rsid w:val="00912AE6"/>
    <w:rsid w:val="00912C77"/>
    <w:rsid w:val="0091325B"/>
    <w:rsid w:val="0091327F"/>
    <w:rsid w:val="009136A8"/>
    <w:rsid w:val="009141A8"/>
    <w:rsid w:val="0091447A"/>
    <w:rsid w:val="0091453D"/>
    <w:rsid w:val="0091508F"/>
    <w:rsid w:val="00916421"/>
    <w:rsid w:val="00916529"/>
    <w:rsid w:val="00917B6F"/>
    <w:rsid w:val="00922016"/>
    <w:rsid w:val="009226D5"/>
    <w:rsid w:val="0092281F"/>
    <w:rsid w:val="00922EC2"/>
    <w:rsid w:val="00924215"/>
    <w:rsid w:val="009248E1"/>
    <w:rsid w:val="00927979"/>
    <w:rsid w:val="00932BAC"/>
    <w:rsid w:val="00934FA3"/>
    <w:rsid w:val="00936062"/>
    <w:rsid w:val="00936A13"/>
    <w:rsid w:val="00936A43"/>
    <w:rsid w:val="00937297"/>
    <w:rsid w:val="009401DD"/>
    <w:rsid w:val="009422DA"/>
    <w:rsid w:val="009424FD"/>
    <w:rsid w:val="009427D8"/>
    <w:rsid w:val="00942FF3"/>
    <w:rsid w:val="00943FFC"/>
    <w:rsid w:val="00944758"/>
    <w:rsid w:val="009447B8"/>
    <w:rsid w:val="00944B01"/>
    <w:rsid w:val="00944B57"/>
    <w:rsid w:val="00945673"/>
    <w:rsid w:val="0094605E"/>
    <w:rsid w:val="00947458"/>
    <w:rsid w:val="00950DB0"/>
    <w:rsid w:val="009516AB"/>
    <w:rsid w:val="00953302"/>
    <w:rsid w:val="00953D73"/>
    <w:rsid w:val="00953DC2"/>
    <w:rsid w:val="009550EA"/>
    <w:rsid w:val="00955386"/>
    <w:rsid w:val="009553EE"/>
    <w:rsid w:val="00956025"/>
    <w:rsid w:val="00956090"/>
    <w:rsid w:val="00956301"/>
    <w:rsid w:val="009563D0"/>
    <w:rsid w:val="00956806"/>
    <w:rsid w:val="009613CC"/>
    <w:rsid w:val="009615F6"/>
    <w:rsid w:val="00961665"/>
    <w:rsid w:val="00961AB4"/>
    <w:rsid w:val="00962075"/>
    <w:rsid w:val="009622B6"/>
    <w:rsid w:val="00962504"/>
    <w:rsid w:val="00962D2E"/>
    <w:rsid w:val="00962F05"/>
    <w:rsid w:val="00963603"/>
    <w:rsid w:val="0096368D"/>
    <w:rsid w:val="00963AB7"/>
    <w:rsid w:val="00963B97"/>
    <w:rsid w:val="00963CD7"/>
    <w:rsid w:val="00963DBD"/>
    <w:rsid w:val="00963E48"/>
    <w:rsid w:val="00967280"/>
    <w:rsid w:val="009676A5"/>
    <w:rsid w:val="009705F7"/>
    <w:rsid w:val="009707B4"/>
    <w:rsid w:val="0097147F"/>
    <w:rsid w:val="00971D12"/>
    <w:rsid w:val="00972611"/>
    <w:rsid w:val="00972A9D"/>
    <w:rsid w:val="00973914"/>
    <w:rsid w:val="0097480D"/>
    <w:rsid w:val="00975745"/>
    <w:rsid w:val="00975849"/>
    <w:rsid w:val="00976F56"/>
    <w:rsid w:val="00977027"/>
    <w:rsid w:val="00977AE7"/>
    <w:rsid w:val="00977DDE"/>
    <w:rsid w:val="00980A7A"/>
    <w:rsid w:val="00980DCB"/>
    <w:rsid w:val="00982820"/>
    <w:rsid w:val="00982B49"/>
    <w:rsid w:val="00983451"/>
    <w:rsid w:val="0098462B"/>
    <w:rsid w:val="00984D82"/>
    <w:rsid w:val="00985372"/>
    <w:rsid w:val="0098540E"/>
    <w:rsid w:val="00985A77"/>
    <w:rsid w:val="00985B5C"/>
    <w:rsid w:val="0098680C"/>
    <w:rsid w:val="00986A59"/>
    <w:rsid w:val="00986A89"/>
    <w:rsid w:val="009870E1"/>
    <w:rsid w:val="00987590"/>
    <w:rsid w:val="00990AA4"/>
    <w:rsid w:val="00990CFB"/>
    <w:rsid w:val="0099233D"/>
    <w:rsid w:val="009936DD"/>
    <w:rsid w:val="00993A84"/>
    <w:rsid w:val="00994AFC"/>
    <w:rsid w:val="00994B24"/>
    <w:rsid w:val="00995ED6"/>
    <w:rsid w:val="009971BC"/>
    <w:rsid w:val="00997342"/>
    <w:rsid w:val="00997BEC"/>
    <w:rsid w:val="009A0155"/>
    <w:rsid w:val="009A07B2"/>
    <w:rsid w:val="009A1198"/>
    <w:rsid w:val="009A1937"/>
    <w:rsid w:val="009A2DD1"/>
    <w:rsid w:val="009A3A60"/>
    <w:rsid w:val="009A3AC7"/>
    <w:rsid w:val="009A3C08"/>
    <w:rsid w:val="009A5BEB"/>
    <w:rsid w:val="009A630A"/>
    <w:rsid w:val="009A6F02"/>
    <w:rsid w:val="009B01FD"/>
    <w:rsid w:val="009B06F4"/>
    <w:rsid w:val="009B0CD6"/>
    <w:rsid w:val="009B10CF"/>
    <w:rsid w:val="009B1EE5"/>
    <w:rsid w:val="009B2CFD"/>
    <w:rsid w:val="009B3551"/>
    <w:rsid w:val="009B3811"/>
    <w:rsid w:val="009B53C3"/>
    <w:rsid w:val="009B5842"/>
    <w:rsid w:val="009B5DCF"/>
    <w:rsid w:val="009B5F1E"/>
    <w:rsid w:val="009B6141"/>
    <w:rsid w:val="009C040F"/>
    <w:rsid w:val="009C358D"/>
    <w:rsid w:val="009C3C28"/>
    <w:rsid w:val="009C5DED"/>
    <w:rsid w:val="009C60AB"/>
    <w:rsid w:val="009C6FA8"/>
    <w:rsid w:val="009D013E"/>
    <w:rsid w:val="009D10F9"/>
    <w:rsid w:val="009D1870"/>
    <w:rsid w:val="009D2A4A"/>
    <w:rsid w:val="009D5300"/>
    <w:rsid w:val="009D5D59"/>
    <w:rsid w:val="009D6ACE"/>
    <w:rsid w:val="009E0A3F"/>
    <w:rsid w:val="009E29FD"/>
    <w:rsid w:val="009E2CF7"/>
    <w:rsid w:val="009E3537"/>
    <w:rsid w:val="009E38D6"/>
    <w:rsid w:val="009E3EA9"/>
    <w:rsid w:val="009E4E0A"/>
    <w:rsid w:val="009E50B8"/>
    <w:rsid w:val="009E53B6"/>
    <w:rsid w:val="009E636D"/>
    <w:rsid w:val="009E68AE"/>
    <w:rsid w:val="009E6FD2"/>
    <w:rsid w:val="009F0B88"/>
    <w:rsid w:val="009F0E19"/>
    <w:rsid w:val="009F23A5"/>
    <w:rsid w:val="009F3554"/>
    <w:rsid w:val="009F3C4D"/>
    <w:rsid w:val="009F470C"/>
    <w:rsid w:val="009F4917"/>
    <w:rsid w:val="009F6759"/>
    <w:rsid w:val="009F6B24"/>
    <w:rsid w:val="009F745B"/>
    <w:rsid w:val="00A0027B"/>
    <w:rsid w:val="00A009EB"/>
    <w:rsid w:val="00A00FC0"/>
    <w:rsid w:val="00A01581"/>
    <w:rsid w:val="00A03922"/>
    <w:rsid w:val="00A0579C"/>
    <w:rsid w:val="00A05ABB"/>
    <w:rsid w:val="00A065C2"/>
    <w:rsid w:val="00A07EBE"/>
    <w:rsid w:val="00A11F80"/>
    <w:rsid w:val="00A1366F"/>
    <w:rsid w:val="00A1446C"/>
    <w:rsid w:val="00A144FD"/>
    <w:rsid w:val="00A145D2"/>
    <w:rsid w:val="00A1503B"/>
    <w:rsid w:val="00A15BA2"/>
    <w:rsid w:val="00A16AB1"/>
    <w:rsid w:val="00A16E78"/>
    <w:rsid w:val="00A17C70"/>
    <w:rsid w:val="00A203F5"/>
    <w:rsid w:val="00A20496"/>
    <w:rsid w:val="00A20637"/>
    <w:rsid w:val="00A22108"/>
    <w:rsid w:val="00A226B4"/>
    <w:rsid w:val="00A22701"/>
    <w:rsid w:val="00A22901"/>
    <w:rsid w:val="00A22970"/>
    <w:rsid w:val="00A237D4"/>
    <w:rsid w:val="00A2391B"/>
    <w:rsid w:val="00A2411F"/>
    <w:rsid w:val="00A24CF6"/>
    <w:rsid w:val="00A25535"/>
    <w:rsid w:val="00A255E6"/>
    <w:rsid w:val="00A25D30"/>
    <w:rsid w:val="00A27C11"/>
    <w:rsid w:val="00A30583"/>
    <w:rsid w:val="00A3254A"/>
    <w:rsid w:val="00A32627"/>
    <w:rsid w:val="00A3408C"/>
    <w:rsid w:val="00A3505A"/>
    <w:rsid w:val="00A351CB"/>
    <w:rsid w:val="00A35F64"/>
    <w:rsid w:val="00A3646B"/>
    <w:rsid w:val="00A3669C"/>
    <w:rsid w:val="00A36F01"/>
    <w:rsid w:val="00A37807"/>
    <w:rsid w:val="00A40825"/>
    <w:rsid w:val="00A42E31"/>
    <w:rsid w:val="00A44365"/>
    <w:rsid w:val="00A45605"/>
    <w:rsid w:val="00A458C6"/>
    <w:rsid w:val="00A45C47"/>
    <w:rsid w:val="00A46AC3"/>
    <w:rsid w:val="00A472ED"/>
    <w:rsid w:val="00A4790D"/>
    <w:rsid w:val="00A47F4B"/>
    <w:rsid w:val="00A507B6"/>
    <w:rsid w:val="00A50C5E"/>
    <w:rsid w:val="00A516A9"/>
    <w:rsid w:val="00A52F8A"/>
    <w:rsid w:val="00A53679"/>
    <w:rsid w:val="00A56157"/>
    <w:rsid w:val="00A60B1B"/>
    <w:rsid w:val="00A62114"/>
    <w:rsid w:val="00A63D10"/>
    <w:rsid w:val="00A66948"/>
    <w:rsid w:val="00A67704"/>
    <w:rsid w:val="00A70BD9"/>
    <w:rsid w:val="00A70E1B"/>
    <w:rsid w:val="00A713D2"/>
    <w:rsid w:val="00A7277B"/>
    <w:rsid w:val="00A72FDA"/>
    <w:rsid w:val="00A74276"/>
    <w:rsid w:val="00A74CBF"/>
    <w:rsid w:val="00A76252"/>
    <w:rsid w:val="00A7689B"/>
    <w:rsid w:val="00A769F8"/>
    <w:rsid w:val="00A76EFA"/>
    <w:rsid w:val="00A77CE2"/>
    <w:rsid w:val="00A819DB"/>
    <w:rsid w:val="00A83690"/>
    <w:rsid w:val="00A84618"/>
    <w:rsid w:val="00A846FF"/>
    <w:rsid w:val="00A84B73"/>
    <w:rsid w:val="00A8554E"/>
    <w:rsid w:val="00A87238"/>
    <w:rsid w:val="00A87AEA"/>
    <w:rsid w:val="00A9054D"/>
    <w:rsid w:val="00A910FC"/>
    <w:rsid w:val="00A91ADD"/>
    <w:rsid w:val="00A91D86"/>
    <w:rsid w:val="00A92B4C"/>
    <w:rsid w:val="00A932B5"/>
    <w:rsid w:val="00A93DE7"/>
    <w:rsid w:val="00A94102"/>
    <w:rsid w:val="00A94387"/>
    <w:rsid w:val="00A9485D"/>
    <w:rsid w:val="00A94C69"/>
    <w:rsid w:val="00A94CF3"/>
    <w:rsid w:val="00A95DA4"/>
    <w:rsid w:val="00A960EB"/>
    <w:rsid w:val="00A96171"/>
    <w:rsid w:val="00A96600"/>
    <w:rsid w:val="00A9734D"/>
    <w:rsid w:val="00A974FE"/>
    <w:rsid w:val="00AA026C"/>
    <w:rsid w:val="00AA05C3"/>
    <w:rsid w:val="00AA143C"/>
    <w:rsid w:val="00AA176F"/>
    <w:rsid w:val="00AA1AAA"/>
    <w:rsid w:val="00AA1B09"/>
    <w:rsid w:val="00AA1DE9"/>
    <w:rsid w:val="00AA3060"/>
    <w:rsid w:val="00AA3784"/>
    <w:rsid w:val="00AA491F"/>
    <w:rsid w:val="00AA4E6F"/>
    <w:rsid w:val="00AA4F6B"/>
    <w:rsid w:val="00AA63BF"/>
    <w:rsid w:val="00AA65FD"/>
    <w:rsid w:val="00AA6B84"/>
    <w:rsid w:val="00AA6E4D"/>
    <w:rsid w:val="00AA7A70"/>
    <w:rsid w:val="00AA7C59"/>
    <w:rsid w:val="00AB0172"/>
    <w:rsid w:val="00AB0BF7"/>
    <w:rsid w:val="00AB2A75"/>
    <w:rsid w:val="00AB34B6"/>
    <w:rsid w:val="00AB440D"/>
    <w:rsid w:val="00AB450F"/>
    <w:rsid w:val="00AB4D94"/>
    <w:rsid w:val="00AB6D5D"/>
    <w:rsid w:val="00AB7070"/>
    <w:rsid w:val="00AC0F3D"/>
    <w:rsid w:val="00AC21AD"/>
    <w:rsid w:val="00AC243E"/>
    <w:rsid w:val="00AC2988"/>
    <w:rsid w:val="00AC2B8E"/>
    <w:rsid w:val="00AC4E5D"/>
    <w:rsid w:val="00AC64B0"/>
    <w:rsid w:val="00AC6A8C"/>
    <w:rsid w:val="00AC6F98"/>
    <w:rsid w:val="00AC70BA"/>
    <w:rsid w:val="00AD0201"/>
    <w:rsid w:val="00AD0B7D"/>
    <w:rsid w:val="00AD147A"/>
    <w:rsid w:val="00AD204F"/>
    <w:rsid w:val="00AD262A"/>
    <w:rsid w:val="00AD351C"/>
    <w:rsid w:val="00AD3CEF"/>
    <w:rsid w:val="00AD403C"/>
    <w:rsid w:val="00AD62FC"/>
    <w:rsid w:val="00AE0D02"/>
    <w:rsid w:val="00AE0EC8"/>
    <w:rsid w:val="00AE1F9C"/>
    <w:rsid w:val="00AE2090"/>
    <w:rsid w:val="00AE31AA"/>
    <w:rsid w:val="00AE34FF"/>
    <w:rsid w:val="00AE3A4E"/>
    <w:rsid w:val="00AE3AF8"/>
    <w:rsid w:val="00AE3ED9"/>
    <w:rsid w:val="00AE4978"/>
    <w:rsid w:val="00AE4C2F"/>
    <w:rsid w:val="00AE53E4"/>
    <w:rsid w:val="00AE5682"/>
    <w:rsid w:val="00AE585E"/>
    <w:rsid w:val="00AE5F9C"/>
    <w:rsid w:val="00AE63C6"/>
    <w:rsid w:val="00AE78A1"/>
    <w:rsid w:val="00AE78D6"/>
    <w:rsid w:val="00AE7AA0"/>
    <w:rsid w:val="00AF0227"/>
    <w:rsid w:val="00AF071A"/>
    <w:rsid w:val="00AF0FDF"/>
    <w:rsid w:val="00AF1744"/>
    <w:rsid w:val="00AF249C"/>
    <w:rsid w:val="00AF2881"/>
    <w:rsid w:val="00AF3E2E"/>
    <w:rsid w:val="00AF5274"/>
    <w:rsid w:val="00AF6028"/>
    <w:rsid w:val="00AF6205"/>
    <w:rsid w:val="00AF6FE5"/>
    <w:rsid w:val="00AF790A"/>
    <w:rsid w:val="00AF7C3E"/>
    <w:rsid w:val="00B00E65"/>
    <w:rsid w:val="00B014E8"/>
    <w:rsid w:val="00B0234E"/>
    <w:rsid w:val="00B0366A"/>
    <w:rsid w:val="00B038B2"/>
    <w:rsid w:val="00B048DF"/>
    <w:rsid w:val="00B06233"/>
    <w:rsid w:val="00B066C9"/>
    <w:rsid w:val="00B06B0C"/>
    <w:rsid w:val="00B06C0F"/>
    <w:rsid w:val="00B0746A"/>
    <w:rsid w:val="00B108DD"/>
    <w:rsid w:val="00B10B93"/>
    <w:rsid w:val="00B1265C"/>
    <w:rsid w:val="00B12B94"/>
    <w:rsid w:val="00B15A61"/>
    <w:rsid w:val="00B167CE"/>
    <w:rsid w:val="00B1787C"/>
    <w:rsid w:val="00B20BD7"/>
    <w:rsid w:val="00B21494"/>
    <w:rsid w:val="00B22397"/>
    <w:rsid w:val="00B22FAD"/>
    <w:rsid w:val="00B23B7B"/>
    <w:rsid w:val="00B23DDF"/>
    <w:rsid w:val="00B240D5"/>
    <w:rsid w:val="00B25CCA"/>
    <w:rsid w:val="00B25DEF"/>
    <w:rsid w:val="00B262BB"/>
    <w:rsid w:val="00B26F81"/>
    <w:rsid w:val="00B2701A"/>
    <w:rsid w:val="00B27CD6"/>
    <w:rsid w:val="00B3087F"/>
    <w:rsid w:val="00B314C8"/>
    <w:rsid w:val="00B31A64"/>
    <w:rsid w:val="00B3216A"/>
    <w:rsid w:val="00B335D4"/>
    <w:rsid w:val="00B33962"/>
    <w:rsid w:val="00B33D56"/>
    <w:rsid w:val="00B3416F"/>
    <w:rsid w:val="00B348F7"/>
    <w:rsid w:val="00B34AC0"/>
    <w:rsid w:val="00B35572"/>
    <w:rsid w:val="00B3655E"/>
    <w:rsid w:val="00B36572"/>
    <w:rsid w:val="00B40169"/>
    <w:rsid w:val="00B41045"/>
    <w:rsid w:val="00B417BB"/>
    <w:rsid w:val="00B427DD"/>
    <w:rsid w:val="00B42F73"/>
    <w:rsid w:val="00B43941"/>
    <w:rsid w:val="00B43B59"/>
    <w:rsid w:val="00B43CE8"/>
    <w:rsid w:val="00B45826"/>
    <w:rsid w:val="00B46E95"/>
    <w:rsid w:val="00B47354"/>
    <w:rsid w:val="00B473DF"/>
    <w:rsid w:val="00B47664"/>
    <w:rsid w:val="00B4779A"/>
    <w:rsid w:val="00B502E1"/>
    <w:rsid w:val="00B504AF"/>
    <w:rsid w:val="00B527C9"/>
    <w:rsid w:val="00B528D1"/>
    <w:rsid w:val="00B529AD"/>
    <w:rsid w:val="00B52D66"/>
    <w:rsid w:val="00B53DCF"/>
    <w:rsid w:val="00B542EA"/>
    <w:rsid w:val="00B54984"/>
    <w:rsid w:val="00B54F88"/>
    <w:rsid w:val="00B55251"/>
    <w:rsid w:val="00B557E7"/>
    <w:rsid w:val="00B55B92"/>
    <w:rsid w:val="00B56DCD"/>
    <w:rsid w:val="00B57DCE"/>
    <w:rsid w:val="00B6085F"/>
    <w:rsid w:val="00B61755"/>
    <w:rsid w:val="00B62218"/>
    <w:rsid w:val="00B627CE"/>
    <w:rsid w:val="00B6457A"/>
    <w:rsid w:val="00B65635"/>
    <w:rsid w:val="00B6581D"/>
    <w:rsid w:val="00B662A3"/>
    <w:rsid w:val="00B66E4B"/>
    <w:rsid w:val="00B6704E"/>
    <w:rsid w:val="00B67293"/>
    <w:rsid w:val="00B70B4A"/>
    <w:rsid w:val="00B71979"/>
    <w:rsid w:val="00B71A04"/>
    <w:rsid w:val="00B726E6"/>
    <w:rsid w:val="00B7305A"/>
    <w:rsid w:val="00B730FE"/>
    <w:rsid w:val="00B73380"/>
    <w:rsid w:val="00B742F9"/>
    <w:rsid w:val="00B74AC1"/>
    <w:rsid w:val="00B754D9"/>
    <w:rsid w:val="00B75BEA"/>
    <w:rsid w:val="00B75D85"/>
    <w:rsid w:val="00B761E0"/>
    <w:rsid w:val="00B765B1"/>
    <w:rsid w:val="00B76B7D"/>
    <w:rsid w:val="00B77323"/>
    <w:rsid w:val="00B7747F"/>
    <w:rsid w:val="00B774D4"/>
    <w:rsid w:val="00B801E7"/>
    <w:rsid w:val="00B80454"/>
    <w:rsid w:val="00B80D33"/>
    <w:rsid w:val="00B811F8"/>
    <w:rsid w:val="00B822C3"/>
    <w:rsid w:val="00B83250"/>
    <w:rsid w:val="00B83A8E"/>
    <w:rsid w:val="00B866EA"/>
    <w:rsid w:val="00B86816"/>
    <w:rsid w:val="00B8743C"/>
    <w:rsid w:val="00B875F3"/>
    <w:rsid w:val="00B905E4"/>
    <w:rsid w:val="00B90972"/>
    <w:rsid w:val="00B90EE6"/>
    <w:rsid w:val="00B92C85"/>
    <w:rsid w:val="00B937FC"/>
    <w:rsid w:val="00B93F13"/>
    <w:rsid w:val="00B942C2"/>
    <w:rsid w:val="00B967F4"/>
    <w:rsid w:val="00B97896"/>
    <w:rsid w:val="00B97D60"/>
    <w:rsid w:val="00BA0379"/>
    <w:rsid w:val="00BA072A"/>
    <w:rsid w:val="00BA0EFB"/>
    <w:rsid w:val="00BA151E"/>
    <w:rsid w:val="00BA15DE"/>
    <w:rsid w:val="00BA1699"/>
    <w:rsid w:val="00BA2802"/>
    <w:rsid w:val="00BA29D7"/>
    <w:rsid w:val="00BA2BBB"/>
    <w:rsid w:val="00BA3578"/>
    <w:rsid w:val="00BA47A2"/>
    <w:rsid w:val="00BA4EAB"/>
    <w:rsid w:val="00BA503E"/>
    <w:rsid w:val="00BA513E"/>
    <w:rsid w:val="00BA5378"/>
    <w:rsid w:val="00BA566B"/>
    <w:rsid w:val="00BA607E"/>
    <w:rsid w:val="00BA6184"/>
    <w:rsid w:val="00BA69EA"/>
    <w:rsid w:val="00BA6A28"/>
    <w:rsid w:val="00BA6EC5"/>
    <w:rsid w:val="00BB01A5"/>
    <w:rsid w:val="00BB0234"/>
    <w:rsid w:val="00BB1216"/>
    <w:rsid w:val="00BB12AD"/>
    <w:rsid w:val="00BB1C1D"/>
    <w:rsid w:val="00BB23FF"/>
    <w:rsid w:val="00BB3D8F"/>
    <w:rsid w:val="00BB63D3"/>
    <w:rsid w:val="00BB7329"/>
    <w:rsid w:val="00BB7C76"/>
    <w:rsid w:val="00BC07BC"/>
    <w:rsid w:val="00BC14FF"/>
    <w:rsid w:val="00BC1F8A"/>
    <w:rsid w:val="00BC2813"/>
    <w:rsid w:val="00BC3803"/>
    <w:rsid w:val="00BC459C"/>
    <w:rsid w:val="00BC60CB"/>
    <w:rsid w:val="00BC647F"/>
    <w:rsid w:val="00BC6B5C"/>
    <w:rsid w:val="00BC70D0"/>
    <w:rsid w:val="00BD01C9"/>
    <w:rsid w:val="00BD0971"/>
    <w:rsid w:val="00BD1164"/>
    <w:rsid w:val="00BD240F"/>
    <w:rsid w:val="00BD2BE7"/>
    <w:rsid w:val="00BD3D9C"/>
    <w:rsid w:val="00BD420D"/>
    <w:rsid w:val="00BD4560"/>
    <w:rsid w:val="00BD4E39"/>
    <w:rsid w:val="00BD4EC0"/>
    <w:rsid w:val="00BD5A15"/>
    <w:rsid w:val="00BD62BE"/>
    <w:rsid w:val="00BD6901"/>
    <w:rsid w:val="00BD792D"/>
    <w:rsid w:val="00BD7D40"/>
    <w:rsid w:val="00BD7FA6"/>
    <w:rsid w:val="00BE0036"/>
    <w:rsid w:val="00BE0443"/>
    <w:rsid w:val="00BE0491"/>
    <w:rsid w:val="00BE09D3"/>
    <w:rsid w:val="00BE0B28"/>
    <w:rsid w:val="00BE11A1"/>
    <w:rsid w:val="00BE1E53"/>
    <w:rsid w:val="00BE1E9C"/>
    <w:rsid w:val="00BE20AF"/>
    <w:rsid w:val="00BE2125"/>
    <w:rsid w:val="00BE2166"/>
    <w:rsid w:val="00BE2250"/>
    <w:rsid w:val="00BE2402"/>
    <w:rsid w:val="00BE32FF"/>
    <w:rsid w:val="00BE3C37"/>
    <w:rsid w:val="00BE5843"/>
    <w:rsid w:val="00BE783C"/>
    <w:rsid w:val="00BF0EE0"/>
    <w:rsid w:val="00BF184B"/>
    <w:rsid w:val="00BF1DD0"/>
    <w:rsid w:val="00BF35F4"/>
    <w:rsid w:val="00BF4315"/>
    <w:rsid w:val="00BF5BD1"/>
    <w:rsid w:val="00BF7D13"/>
    <w:rsid w:val="00C01189"/>
    <w:rsid w:val="00C01FDE"/>
    <w:rsid w:val="00C0219E"/>
    <w:rsid w:val="00C023DB"/>
    <w:rsid w:val="00C02B9F"/>
    <w:rsid w:val="00C031FF"/>
    <w:rsid w:val="00C03EF6"/>
    <w:rsid w:val="00C04199"/>
    <w:rsid w:val="00C04EAB"/>
    <w:rsid w:val="00C05216"/>
    <w:rsid w:val="00C066C3"/>
    <w:rsid w:val="00C07BE3"/>
    <w:rsid w:val="00C1245B"/>
    <w:rsid w:val="00C1263E"/>
    <w:rsid w:val="00C13088"/>
    <w:rsid w:val="00C13500"/>
    <w:rsid w:val="00C147A6"/>
    <w:rsid w:val="00C14AA3"/>
    <w:rsid w:val="00C1592F"/>
    <w:rsid w:val="00C1623B"/>
    <w:rsid w:val="00C1778B"/>
    <w:rsid w:val="00C20054"/>
    <w:rsid w:val="00C20112"/>
    <w:rsid w:val="00C20168"/>
    <w:rsid w:val="00C20377"/>
    <w:rsid w:val="00C204F6"/>
    <w:rsid w:val="00C20609"/>
    <w:rsid w:val="00C20722"/>
    <w:rsid w:val="00C20ACE"/>
    <w:rsid w:val="00C211C3"/>
    <w:rsid w:val="00C218CB"/>
    <w:rsid w:val="00C22E57"/>
    <w:rsid w:val="00C24372"/>
    <w:rsid w:val="00C24BEF"/>
    <w:rsid w:val="00C25B2E"/>
    <w:rsid w:val="00C2650F"/>
    <w:rsid w:val="00C302CD"/>
    <w:rsid w:val="00C310F2"/>
    <w:rsid w:val="00C31B00"/>
    <w:rsid w:val="00C31D41"/>
    <w:rsid w:val="00C31F0F"/>
    <w:rsid w:val="00C32367"/>
    <w:rsid w:val="00C324D5"/>
    <w:rsid w:val="00C326DE"/>
    <w:rsid w:val="00C32E7A"/>
    <w:rsid w:val="00C32F2D"/>
    <w:rsid w:val="00C33B67"/>
    <w:rsid w:val="00C34462"/>
    <w:rsid w:val="00C3520B"/>
    <w:rsid w:val="00C360FB"/>
    <w:rsid w:val="00C36449"/>
    <w:rsid w:val="00C36739"/>
    <w:rsid w:val="00C3691E"/>
    <w:rsid w:val="00C36941"/>
    <w:rsid w:val="00C4097B"/>
    <w:rsid w:val="00C41F3B"/>
    <w:rsid w:val="00C422E9"/>
    <w:rsid w:val="00C42742"/>
    <w:rsid w:val="00C42DB9"/>
    <w:rsid w:val="00C448ED"/>
    <w:rsid w:val="00C470DD"/>
    <w:rsid w:val="00C47CCF"/>
    <w:rsid w:val="00C500BD"/>
    <w:rsid w:val="00C502A0"/>
    <w:rsid w:val="00C50735"/>
    <w:rsid w:val="00C51081"/>
    <w:rsid w:val="00C516F4"/>
    <w:rsid w:val="00C51727"/>
    <w:rsid w:val="00C524D2"/>
    <w:rsid w:val="00C52769"/>
    <w:rsid w:val="00C52DF9"/>
    <w:rsid w:val="00C535F5"/>
    <w:rsid w:val="00C55583"/>
    <w:rsid w:val="00C55AD9"/>
    <w:rsid w:val="00C55B44"/>
    <w:rsid w:val="00C55FB9"/>
    <w:rsid w:val="00C56CE6"/>
    <w:rsid w:val="00C5736B"/>
    <w:rsid w:val="00C57495"/>
    <w:rsid w:val="00C60E9B"/>
    <w:rsid w:val="00C62201"/>
    <w:rsid w:val="00C6335F"/>
    <w:rsid w:val="00C63E98"/>
    <w:rsid w:val="00C65268"/>
    <w:rsid w:val="00C6696D"/>
    <w:rsid w:val="00C66999"/>
    <w:rsid w:val="00C70D83"/>
    <w:rsid w:val="00C710F2"/>
    <w:rsid w:val="00C71237"/>
    <w:rsid w:val="00C74791"/>
    <w:rsid w:val="00C7501F"/>
    <w:rsid w:val="00C7551A"/>
    <w:rsid w:val="00C758A6"/>
    <w:rsid w:val="00C760EB"/>
    <w:rsid w:val="00C767C3"/>
    <w:rsid w:val="00C778F2"/>
    <w:rsid w:val="00C77E1F"/>
    <w:rsid w:val="00C80938"/>
    <w:rsid w:val="00C81211"/>
    <w:rsid w:val="00C81923"/>
    <w:rsid w:val="00C81936"/>
    <w:rsid w:val="00C82719"/>
    <w:rsid w:val="00C83347"/>
    <w:rsid w:val="00C839EB"/>
    <w:rsid w:val="00C842A8"/>
    <w:rsid w:val="00C8465C"/>
    <w:rsid w:val="00C84D8D"/>
    <w:rsid w:val="00C85117"/>
    <w:rsid w:val="00C85742"/>
    <w:rsid w:val="00C85826"/>
    <w:rsid w:val="00C86290"/>
    <w:rsid w:val="00C87420"/>
    <w:rsid w:val="00C879B4"/>
    <w:rsid w:val="00C87DF3"/>
    <w:rsid w:val="00C909EE"/>
    <w:rsid w:val="00C90D9E"/>
    <w:rsid w:val="00C91E69"/>
    <w:rsid w:val="00C92302"/>
    <w:rsid w:val="00C937B3"/>
    <w:rsid w:val="00C942B8"/>
    <w:rsid w:val="00C94470"/>
    <w:rsid w:val="00C94E0B"/>
    <w:rsid w:val="00C97C8D"/>
    <w:rsid w:val="00C97FCF"/>
    <w:rsid w:val="00CA0544"/>
    <w:rsid w:val="00CA1451"/>
    <w:rsid w:val="00CA1D05"/>
    <w:rsid w:val="00CA2891"/>
    <w:rsid w:val="00CA2D74"/>
    <w:rsid w:val="00CA2F3B"/>
    <w:rsid w:val="00CA30FB"/>
    <w:rsid w:val="00CA64F0"/>
    <w:rsid w:val="00CA657C"/>
    <w:rsid w:val="00CA695A"/>
    <w:rsid w:val="00CA6E5A"/>
    <w:rsid w:val="00CA7A59"/>
    <w:rsid w:val="00CB0015"/>
    <w:rsid w:val="00CB1FC0"/>
    <w:rsid w:val="00CB2442"/>
    <w:rsid w:val="00CB2E04"/>
    <w:rsid w:val="00CB5A51"/>
    <w:rsid w:val="00CB670E"/>
    <w:rsid w:val="00CB6BC4"/>
    <w:rsid w:val="00CB71C5"/>
    <w:rsid w:val="00CB7814"/>
    <w:rsid w:val="00CB7A38"/>
    <w:rsid w:val="00CB7E65"/>
    <w:rsid w:val="00CC0596"/>
    <w:rsid w:val="00CC062B"/>
    <w:rsid w:val="00CC06F3"/>
    <w:rsid w:val="00CC0B7B"/>
    <w:rsid w:val="00CC23B9"/>
    <w:rsid w:val="00CC33EC"/>
    <w:rsid w:val="00CC4674"/>
    <w:rsid w:val="00CC4740"/>
    <w:rsid w:val="00CC4A78"/>
    <w:rsid w:val="00CC55CB"/>
    <w:rsid w:val="00CC641E"/>
    <w:rsid w:val="00CC7A89"/>
    <w:rsid w:val="00CD0C3D"/>
    <w:rsid w:val="00CD1E23"/>
    <w:rsid w:val="00CD337F"/>
    <w:rsid w:val="00CD4287"/>
    <w:rsid w:val="00CD4368"/>
    <w:rsid w:val="00CD436E"/>
    <w:rsid w:val="00CD461A"/>
    <w:rsid w:val="00CD49B0"/>
    <w:rsid w:val="00CD49F5"/>
    <w:rsid w:val="00CD50E9"/>
    <w:rsid w:val="00CD5225"/>
    <w:rsid w:val="00CD59B3"/>
    <w:rsid w:val="00CD5BB5"/>
    <w:rsid w:val="00CD6C96"/>
    <w:rsid w:val="00CD724A"/>
    <w:rsid w:val="00CD75C8"/>
    <w:rsid w:val="00CD774C"/>
    <w:rsid w:val="00CE0E45"/>
    <w:rsid w:val="00CE192F"/>
    <w:rsid w:val="00CE1A0E"/>
    <w:rsid w:val="00CE3275"/>
    <w:rsid w:val="00CE3D80"/>
    <w:rsid w:val="00CE46B6"/>
    <w:rsid w:val="00CE5F48"/>
    <w:rsid w:val="00CE7C8C"/>
    <w:rsid w:val="00CE7EF7"/>
    <w:rsid w:val="00CF05FD"/>
    <w:rsid w:val="00CF0EDB"/>
    <w:rsid w:val="00CF12FB"/>
    <w:rsid w:val="00CF1304"/>
    <w:rsid w:val="00CF2C0C"/>
    <w:rsid w:val="00CF3815"/>
    <w:rsid w:val="00CF4154"/>
    <w:rsid w:val="00CF56CD"/>
    <w:rsid w:val="00CF5C54"/>
    <w:rsid w:val="00CF5EF6"/>
    <w:rsid w:val="00CF7413"/>
    <w:rsid w:val="00CF759B"/>
    <w:rsid w:val="00CF77C6"/>
    <w:rsid w:val="00D00023"/>
    <w:rsid w:val="00D01091"/>
    <w:rsid w:val="00D021DC"/>
    <w:rsid w:val="00D02C9C"/>
    <w:rsid w:val="00D038D7"/>
    <w:rsid w:val="00D03944"/>
    <w:rsid w:val="00D040DD"/>
    <w:rsid w:val="00D04279"/>
    <w:rsid w:val="00D04D1E"/>
    <w:rsid w:val="00D0513C"/>
    <w:rsid w:val="00D06E95"/>
    <w:rsid w:val="00D07AB4"/>
    <w:rsid w:val="00D07CFE"/>
    <w:rsid w:val="00D10F19"/>
    <w:rsid w:val="00D11A47"/>
    <w:rsid w:val="00D12067"/>
    <w:rsid w:val="00D132E8"/>
    <w:rsid w:val="00D13E87"/>
    <w:rsid w:val="00D14E1A"/>
    <w:rsid w:val="00D1524B"/>
    <w:rsid w:val="00D15A3C"/>
    <w:rsid w:val="00D1670A"/>
    <w:rsid w:val="00D173A8"/>
    <w:rsid w:val="00D2014A"/>
    <w:rsid w:val="00D20651"/>
    <w:rsid w:val="00D20B64"/>
    <w:rsid w:val="00D22404"/>
    <w:rsid w:val="00D22FB5"/>
    <w:rsid w:val="00D23093"/>
    <w:rsid w:val="00D23A56"/>
    <w:rsid w:val="00D23B3D"/>
    <w:rsid w:val="00D25204"/>
    <w:rsid w:val="00D25BE7"/>
    <w:rsid w:val="00D25E06"/>
    <w:rsid w:val="00D262E5"/>
    <w:rsid w:val="00D2660D"/>
    <w:rsid w:val="00D27359"/>
    <w:rsid w:val="00D27467"/>
    <w:rsid w:val="00D277B6"/>
    <w:rsid w:val="00D317BF"/>
    <w:rsid w:val="00D31D30"/>
    <w:rsid w:val="00D344C8"/>
    <w:rsid w:val="00D34769"/>
    <w:rsid w:val="00D34A71"/>
    <w:rsid w:val="00D35296"/>
    <w:rsid w:val="00D363EE"/>
    <w:rsid w:val="00D36578"/>
    <w:rsid w:val="00D36DD9"/>
    <w:rsid w:val="00D400E1"/>
    <w:rsid w:val="00D41163"/>
    <w:rsid w:val="00D413BC"/>
    <w:rsid w:val="00D417C9"/>
    <w:rsid w:val="00D4279C"/>
    <w:rsid w:val="00D42A0D"/>
    <w:rsid w:val="00D42B08"/>
    <w:rsid w:val="00D42D21"/>
    <w:rsid w:val="00D43133"/>
    <w:rsid w:val="00D433A9"/>
    <w:rsid w:val="00D4510B"/>
    <w:rsid w:val="00D45C10"/>
    <w:rsid w:val="00D51281"/>
    <w:rsid w:val="00D51499"/>
    <w:rsid w:val="00D515A6"/>
    <w:rsid w:val="00D51943"/>
    <w:rsid w:val="00D53F63"/>
    <w:rsid w:val="00D54778"/>
    <w:rsid w:val="00D54873"/>
    <w:rsid w:val="00D54BCC"/>
    <w:rsid w:val="00D5527B"/>
    <w:rsid w:val="00D55BC3"/>
    <w:rsid w:val="00D56127"/>
    <w:rsid w:val="00D5758E"/>
    <w:rsid w:val="00D60AF9"/>
    <w:rsid w:val="00D61085"/>
    <w:rsid w:val="00D6143C"/>
    <w:rsid w:val="00D62D78"/>
    <w:rsid w:val="00D62F5E"/>
    <w:rsid w:val="00D630E4"/>
    <w:rsid w:val="00D63245"/>
    <w:rsid w:val="00D6458C"/>
    <w:rsid w:val="00D64663"/>
    <w:rsid w:val="00D66247"/>
    <w:rsid w:val="00D66E48"/>
    <w:rsid w:val="00D717C8"/>
    <w:rsid w:val="00D722BB"/>
    <w:rsid w:val="00D72D72"/>
    <w:rsid w:val="00D7402D"/>
    <w:rsid w:val="00D74529"/>
    <w:rsid w:val="00D75BCF"/>
    <w:rsid w:val="00D768F3"/>
    <w:rsid w:val="00D773C6"/>
    <w:rsid w:val="00D77E0F"/>
    <w:rsid w:val="00D77F94"/>
    <w:rsid w:val="00D8006C"/>
    <w:rsid w:val="00D80CA2"/>
    <w:rsid w:val="00D80E6E"/>
    <w:rsid w:val="00D81248"/>
    <w:rsid w:val="00D81502"/>
    <w:rsid w:val="00D816A4"/>
    <w:rsid w:val="00D817B8"/>
    <w:rsid w:val="00D82461"/>
    <w:rsid w:val="00D82471"/>
    <w:rsid w:val="00D82EEF"/>
    <w:rsid w:val="00D833C7"/>
    <w:rsid w:val="00D8393A"/>
    <w:rsid w:val="00D846B1"/>
    <w:rsid w:val="00D84820"/>
    <w:rsid w:val="00D85EC5"/>
    <w:rsid w:val="00D872FB"/>
    <w:rsid w:val="00D87354"/>
    <w:rsid w:val="00D873D5"/>
    <w:rsid w:val="00D87BE8"/>
    <w:rsid w:val="00D90014"/>
    <w:rsid w:val="00D90B8A"/>
    <w:rsid w:val="00D919C7"/>
    <w:rsid w:val="00D91BC5"/>
    <w:rsid w:val="00D920B7"/>
    <w:rsid w:val="00D92241"/>
    <w:rsid w:val="00D9379A"/>
    <w:rsid w:val="00D952B8"/>
    <w:rsid w:val="00D95C6B"/>
    <w:rsid w:val="00D96390"/>
    <w:rsid w:val="00D9691C"/>
    <w:rsid w:val="00D96F2D"/>
    <w:rsid w:val="00D9719A"/>
    <w:rsid w:val="00D97437"/>
    <w:rsid w:val="00D97896"/>
    <w:rsid w:val="00D97D03"/>
    <w:rsid w:val="00DA04AC"/>
    <w:rsid w:val="00DA1C95"/>
    <w:rsid w:val="00DA1EEC"/>
    <w:rsid w:val="00DA36CB"/>
    <w:rsid w:val="00DA3701"/>
    <w:rsid w:val="00DB0413"/>
    <w:rsid w:val="00DB19DF"/>
    <w:rsid w:val="00DB1A50"/>
    <w:rsid w:val="00DB1D76"/>
    <w:rsid w:val="00DB2E55"/>
    <w:rsid w:val="00DB396D"/>
    <w:rsid w:val="00DB4390"/>
    <w:rsid w:val="00DB4B08"/>
    <w:rsid w:val="00DB51CF"/>
    <w:rsid w:val="00DB5299"/>
    <w:rsid w:val="00DB55CE"/>
    <w:rsid w:val="00DB62D3"/>
    <w:rsid w:val="00DB729C"/>
    <w:rsid w:val="00DB7823"/>
    <w:rsid w:val="00DB7D68"/>
    <w:rsid w:val="00DB7D9E"/>
    <w:rsid w:val="00DC07F2"/>
    <w:rsid w:val="00DC20BE"/>
    <w:rsid w:val="00DC3B9A"/>
    <w:rsid w:val="00DC4E57"/>
    <w:rsid w:val="00DC670C"/>
    <w:rsid w:val="00DC6C74"/>
    <w:rsid w:val="00DC6E82"/>
    <w:rsid w:val="00DC6E83"/>
    <w:rsid w:val="00DD083A"/>
    <w:rsid w:val="00DD0ACB"/>
    <w:rsid w:val="00DD1006"/>
    <w:rsid w:val="00DD18A2"/>
    <w:rsid w:val="00DD2316"/>
    <w:rsid w:val="00DD256A"/>
    <w:rsid w:val="00DD2BD8"/>
    <w:rsid w:val="00DD2C77"/>
    <w:rsid w:val="00DD2F52"/>
    <w:rsid w:val="00DD3398"/>
    <w:rsid w:val="00DD3E56"/>
    <w:rsid w:val="00DD3EAF"/>
    <w:rsid w:val="00DD4893"/>
    <w:rsid w:val="00DD5A19"/>
    <w:rsid w:val="00DD650E"/>
    <w:rsid w:val="00DE3026"/>
    <w:rsid w:val="00DE3735"/>
    <w:rsid w:val="00DE3837"/>
    <w:rsid w:val="00DE3DD4"/>
    <w:rsid w:val="00DE4469"/>
    <w:rsid w:val="00DE48AD"/>
    <w:rsid w:val="00DE5EFB"/>
    <w:rsid w:val="00DE6D64"/>
    <w:rsid w:val="00DF025B"/>
    <w:rsid w:val="00DF0EF6"/>
    <w:rsid w:val="00DF13A9"/>
    <w:rsid w:val="00DF184B"/>
    <w:rsid w:val="00DF1B98"/>
    <w:rsid w:val="00DF1DE7"/>
    <w:rsid w:val="00DF2D76"/>
    <w:rsid w:val="00DF3E6C"/>
    <w:rsid w:val="00DF405D"/>
    <w:rsid w:val="00DF4C61"/>
    <w:rsid w:val="00DF5236"/>
    <w:rsid w:val="00DF5428"/>
    <w:rsid w:val="00DF57B1"/>
    <w:rsid w:val="00DF5BFA"/>
    <w:rsid w:val="00DF6A6A"/>
    <w:rsid w:val="00DF7780"/>
    <w:rsid w:val="00DF7BB2"/>
    <w:rsid w:val="00DF7ED3"/>
    <w:rsid w:val="00E01395"/>
    <w:rsid w:val="00E03652"/>
    <w:rsid w:val="00E0371E"/>
    <w:rsid w:val="00E0400B"/>
    <w:rsid w:val="00E0419C"/>
    <w:rsid w:val="00E0496B"/>
    <w:rsid w:val="00E04ED0"/>
    <w:rsid w:val="00E0510B"/>
    <w:rsid w:val="00E05334"/>
    <w:rsid w:val="00E06237"/>
    <w:rsid w:val="00E06575"/>
    <w:rsid w:val="00E06A93"/>
    <w:rsid w:val="00E06CA9"/>
    <w:rsid w:val="00E0765E"/>
    <w:rsid w:val="00E11123"/>
    <w:rsid w:val="00E123C6"/>
    <w:rsid w:val="00E12C9D"/>
    <w:rsid w:val="00E1338F"/>
    <w:rsid w:val="00E1355F"/>
    <w:rsid w:val="00E148EE"/>
    <w:rsid w:val="00E16D45"/>
    <w:rsid w:val="00E174FD"/>
    <w:rsid w:val="00E216C1"/>
    <w:rsid w:val="00E22095"/>
    <w:rsid w:val="00E24255"/>
    <w:rsid w:val="00E242E6"/>
    <w:rsid w:val="00E2443E"/>
    <w:rsid w:val="00E25631"/>
    <w:rsid w:val="00E2595B"/>
    <w:rsid w:val="00E259A2"/>
    <w:rsid w:val="00E26EED"/>
    <w:rsid w:val="00E27C05"/>
    <w:rsid w:val="00E30328"/>
    <w:rsid w:val="00E304F1"/>
    <w:rsid w:val="00E31581"/>
    <w:rsid w:val="00E3395F"/>
    <w:rsid w:val="00E33C37"/>
    <w:rsid w:val="00E34098"/>
    <w:rsid w:val="00E34F20"/>
    <w:rsid w:val="00E3512B"/>
    <w:rsid w:val="00E3533C"/>
    <w:rsid w:val="00E35909"/>
    <w:rsid w:val="00E3669E"/>
    <w:rsid w:val="00E37BA7"/>
    <w:rsid w:val="00E37D35"/>
    <w:rsid w:val="00E40A1A"/>
    <w:rsid w:val="00E40E38"/>
    <w:rsid w:val="00E4220F"/>
    <w:rsid w:val="00E42817"/>
    <w:rsid w:val="00E431B5"/>
    <w:rsid w:val="00E43329"/>
    <w:rsid w:val="00E43A71"/>
    <w:rsid w:val="00E43AD9"/>
    <w:rsid w:val="00E43E51"/>
    <w:rsid w:val="00E44CE1"/>
    <w:rsid w:val="00E44FB4"/>
    <w:rsid w:val="00E459A0"/>
    <w:rsid w:val="00E46A8A"/>
    <w:rsid w:val="00E512FB"/>
    <w:rsid w:val="00E51724"/>
    <w:rsid w:val="00E519BD"/>
    <w:rsid w:val="00E52935"/>
    <w:rsid w:val="00E54380"/>
    <w:rsid w:val="00E56F21"/>
    <w:rsid w:val="00E57261"/>
    <w:rsid w:val="00E57EA1"/>
    <w:rsid w:val="00E606F4"/>
    <w:rsid w:val="00E60FBD"/>
    <w:rsid w:val="00E61751"/>
    <w:rsid w:val="00E61FB5"/>
    <w:rsid w:val="00E6282E"/>
    <w:rsid w:val="00E630D5"/>
    <w:rsid w:val="00E640D3"/>
    <w:rsid w:val="00E64C74"/>
    <w:rsid w:val="00E658B9"/>
    <w:rsid w:val="00E65E71"/>
    <w:rsid w:val="00E6602E"/>
    <w:rsid w:val="00E66177"/>
    <w:rsid w:val="00E6627D"/>
    <w:rsid w:val="00E6636B"/>
    <w:rsid w:val="00E6646B"/>
    <w:rsid w:val="00E666BB"/>
    <w:rsid w:val="00E669E5"/>
    <w:rsid w:val="00E70B5D"/>
    <w:rsid w:val="00E70EFD"/>
    <w:rsid w:val="00E710D8"/>
    <w:rsid w:val="00E73334"/>
    <w:rsid w:val="00E752F6"/>
    <w:rsid w:val="00E77029"/>
    <w:rsid w:val="00E806F8"/>
    <w:rsid w:val="00E809D4"/>
    <w:rsid w:val="00E81551"/>
    <w:rsid w:val="00E81BB1"/>
    <w:rsid w:val="00E81EF8"/>
    <w:rsid w:val="00E83863"/>
    <w:rsid w:val="00E8432C"/>
    <w:rsid w:val="00E844A5"/>
    <w:rsid w:val="00E853BD"/>
    <w:rsid w:val="00E86729"/>
    <w:rsid w:val="00E87018"/>
    <w:rsid w:val="00E9072D"/>
    <w:rsid w:val="00E916F4"/>
    <w:rsid w:val="00E91AF3"/>
    <w:rsid w:val="00E9283E"/>
    <w:rsid w:val="00E92C24"/>
    <w:rsid w:val="00E934E1"/>
    <w:rsid w:val="00E93800"/>
    <w:rsid w:val="00E93CF1"/>
    <w:rsid w:val="00E93EB0"/>
    <w:rsid w:val="00E93F63"/>
    <w:rsid w:val="00E94070"/>
    <w:rsid w:val="00E94107"/>
    <w:rsid w:val="00E9442E"/>
    <w:rsid w:val="00E960D7"/>
    <w:rsid w:val="00E96375"/>
    <w:rsid w:val="00E96C52"/>
    <w:rsid w:val="00E96F88"/>
    <w:rsid w:val="00E973AE"/>
    <w:rsid w:val="00EA07C6"/>
    <w:rsid w:val="00EA1401"/>
    <w:rsid w:val="00EA19E6"/>
    <w:rsid w:val="00EA259D"/>
    <w:rsid w:val="00EA3638"/>
    <w:rsid w:val="00EA3E45"/>
    <w:rsid w:val="00EA4127"/>
    <w:rsid w:val="00EA466F"/>
    <w:rsid w:val="00EA4B21"/>
    <w:rsid w:val="00EA50D7"/>
    <w:rsid w:val="00EA544C"/>
    <w:rsid w:val="00EA5685"/>
    <w:rsid w:val="00EA5A46"/>
    <w:rsid w:val="00EA788A"/>
    <w:rsid w:val="00EB0E77"/>
    <w:rsid w:val="00EB20C0"/>
    <w:rsid w:val="00EB3D74"/>
    <w:rsid w:val="00EB4449"/>
    <w:rsid w:val="00EB46C2"/>
    <w:rsid w:val="00EB485C"/>
    <w:rsid w:val="00EB4879"/>
    <w:rsid w:val="00EB52B3"/>
    <w:rsid w:val="00EB62BD"/>
    <w:rsid w:val="00EB6B86"/>
    <w:rsid w:val="00EC0933"/>
    <w:rsid w:val="00EC0B3D"/>
    <w:rsid w:val="00EC1346"/>
    <w:rsid w:val="00EC13DC"/>
    <w:rsid w:val="00EC1CC6"/>
    <w:rsid w:val="00EC228E"/>
    <w:rsid w:val="00EC23A6"/>
    <w:rsid w:val="00EC2801"/>
    <w:rsid w:val="00EC2990"/>
    <w:rsid w:val="00EC2CEC"/>
    <w:rsid w:val="00EC2E0A"/>
    <w:rsid w:val="00EC3B5A"/>
    <w:rsid w:val="00EC3FA8"/>
    <w:rsid w:val="00EC443F"/>
    <w:rsid w:val="00EC7665"/>
    <w:rsid w:val="00EC7FE2"/>
    <w:rsid w:val="00ED0551"/>
    <w:rsid w:val="00ED0772"/>
    <w:rsid w:val="00ED0A27"/>
    <w:rsid w:val="00ED14E2"/>
    <w:rsid w:val="00ED1E2B"/>
    <w:rsid w:val="00ED2D62"/>
    <w:rsid w:val="00ED3DFB"/>
    <w:rsid w:val="00ED3EB8"/>
    <w:rsid w:val="00ED4540"/>
    <w:rsid w:val="00ED4A0E"/>
    <w:rsid w:val="00ED4AA9"/>
    <w:rsid w:val="00ED6167"/>
    <w:rsid w:val="00ED61E3"/>
    <w:rsid w:val="00ED7835"/>
    <w:rsid w:val="00EE13AF"/>
    <w:rsid w:val="00EE1BD7"/>
    <w:rsid w:val="00EE21FD"/>
    <w:rsid w:val="00EE23FD"/>
    <w:rsid w:val="00EE4D3F"/>
    <w:rsid w:val="00EE54C1"/>
    <w:rsid w:val="00EE6D0C"/>
    <w:rsid w:val="00EE75A6"/>
    <w:rsid w:val="00EF1901"/>
    <w:rsid w:val="00EF1C2E"/>
    <w:rsid w:val="00EF20F6"/>
    <w:rsid w:val="00EF2340"/>
    <w:rsid w:val="00EF2B77"/>
    <w:rsid w:val="00EF2F23"/>
    <w:rsid w:val="00EF3C18"/>
    <w:rsid w:val="00EF49BA"/>
    <w:rsid w:val="00EF5903"/>
    <w:rsid w:val="00EF5BA7"/>
    <w:rsid w:val="00EF5CF6"/>
    <w:rsid w:val="00EF6B2C"/>
    <w:rsid w:val="00EF7519"/>
    <w:rsid w:val="00EF7656"/>
    <w:rsid w:val="00EF7FD9"/>
    <w:rsid w:val="00F00212"/>
    <w:rsid w:val="00F01089"/>
    <w:rsid w:val="00F012D6"/>
    <w:rsid w:val="00F01338"/>
    <w:rsid w:val="00F041AC"/>
    <w:rsid w:val="00F05D24"/>
    <w:rsid w:val="00F06531"/>
    <w:rsid w:val="00F06641"/>
    <w:rsid w:val="00F06A92"/>
    <w:rsid w:val="00F07766"/>
    <w:rsid w:val="00F1039F"/>
    <w:rsid w:val="00F116E0"/>
    <w:rsid w:val="00F11F3C"/>
    <w:rsid w:val="00F1412F"/>
    <w:rsid w:val="00F14601"/>
    <w:rsid w:val="00F14C6D"/>
    <w:rsid w:val="00F15381"/>
    <w:rsid w:val="00F170B7"/>
    <w:rsid w:val="00F171D6"/>
    <w:rsid w:val="00F1726B"/>
    <w:rsid w:val="00F205BF"/>
    <w:rsid w:val="00F20D06"/>
    <w:rsid w:val="00F21172"/>
    <w:rsid w:val="00F211D7"/>
    <w:rsid w:val="00F211EB"/>
    <w:rsid w:val="00F21214"/>
    <w:rsid w:val="00F2129F"/>
    <w:rsid w:val="00F2257F"/>
    <w:rsid w:val="00F2429F"/>
    <w:rsid w:val="00F25392"/>
    <w:rsid w:val="00F25E59"/>
    <w:rsid w:val="00F26175"/>
    <w:rsid w:val="00F264DC"/>
    <w:rsid w:val="00F270AE"/>
    <w:rsid w:val="00F27993"/>
    <w:rsid w:val="00F312E1"/>
    <w:rsid w:val="00F3277C"/>
    <w:rsid w:val="00F33A2B"/>
    <w:rsid w:val="00F33D19"/>
    <w:rsid w:val="00F34929"/>
    <w:rsid w:val="00F34B30"/>
    <w:rsid w:val="00F353B9"/>
    <w:rsid w:val="00F364B1"/>
    <w:rsid w:val="00F37D87"/>
    <w:rsid w:val="00F4085E"/>
    <w:rsid w:val="00F41387"/>
    <w:rsid w:val="00F41C70"/>
    <w:rsid w:val="00F42E8C"/>
    <w:rsid w:val="00F44200"/>
    <w:rsid w:val="00F44472"/>
    <w:rsid w:val="00F47F87"/>
    <w:rsid w:val="00F50BDA"/>
    <w:rsid w:val="00F50F12"/>
    <w:rsid w:val="00F51ECE"/>
    <w:rsid w:val="00F52456"/>
    <w:rsid w:val="00F52796"/>
    <w:rsid w:val="00F52DB6"/>
    <w:rsid w:val="00F539F8"/>
    <w:rsid w:val="00F547D5"/>
    <w:rsid w:val="00F561D9"/>
    <w:rsid w:val="00F60C1A"/>
    <w:rsid w:val="00F61682"/>
    <w:rsid w:val="00F61B6A"/>
    <w:rsid w:val="00F63398"/>
    <w:rsid w:val="00F63695"/>
    <w:rsid w:val="00F6576B"/>
    <w:rsid w:val="00F65A6B"/>
    <w:rsid w:val="00F66846"/>
    <w:rsid w:val="00F66F6D"/>
    <w:rsid w:val="00F67431"/>
    <w:rsid w:val="00F675A4"/>
    <w:rsid w:val="00F67811"/>
    <w:rsid w:val="00F67B23"/>
    <w:rsid w:val="00F701FB"/>
    <w:rsid w:val="00F72F33"/>
    <w:rsid w:val="00F7474C"/>
    <w:rsid w:val="00F74886"/>
    <w:rsid w:val="00F748BD"/>
    <w:rsid w:val="00F75579"/>
    <w:rsid w:val="00F76014"/>
    <w:rsid w:val="00F77BB0"/>
    <w:rsid w:val="00F81DFE"/>
    <w:rsid w:val="00F826D0"/>
    <w:rsid w:val="00F84A06"/>
    <w:rsid w:val="00F8572C"/>
    <w:rsid w:val="00F86189"/>
    <w:rsid w:val="00F86413"/>
    <w:rsid w:val="00F8719B"/>
    <w:rsid w:val="00F901B6"/>
    <w:rsid w:val="00F91745"/>
    <w:rsid w:val="00F920BC"/>
    <w:rsid w:val="00F92377"/>
    <w:rsid w:val="00F9297B"/>
    <w:rsid w:val="00F93285"/>
    <w:rsid w:val="00F94883"/>
    <w:rsid w:val="00F94BB7"/>
    <w:rsid w:val="00F95705"/>
    <w:rsid w:val="00F95C3B"/>
    <w:rsid w:val="00F95DF4"/>
    <w:rsid w:val="00F9641B"/>
    <w:rsid w:val="00F967B7"/>
    <w:rsid w:val="00F977A6"/>
    <w:rsid w:val="00F978B2"/>
    <w:rsid w:val="00FA2A58"/>
    <w:rsid w:val="00FA3B05"/>
    <w:rsid w:val="00FA5136"/>
    <w:rsid w:val="00FA585F"/>
    <w:rsid w:val="00FA6566"/>
    <w:rsid w:val="00FA7844"/>
    <w:rsid w:val="00FB0454"/>
    <w:rsid w:val="00FB086B"/>
    <w:rsid w:val="00FB0F93"/>
    <w:rsid w:val="00FB1EFF"/>
    <w:rsid w:val="00FB24C0"/>
    <w:rsid w:val="00FB259D"/>
    <w:rsid w:val="00FB37AE"/>
    <w:rsid w:val="00FB3905"/>
    <w:rsid w:val="00FB3EAC"/>
    <w:rsid w:val="00FB57B8"/>
    <w:rsid w:val="00FB5B7A"/>
    <w:rsid w:val="00FB6D8B"/>
    <w:rsid w:val="00FC0538"/>
    <w:rsid w:val="00FC077C"/>
    <w:rsid w:val="00FC0839"/>
    <w:rsid w:val="00FC1DD6"/>
    <w:rsid w:val="00FC2115"/>
    <w:rsid w:val="00FC252A"/>
    <w:rsid w:val="00FC333F"/>
    <w:rsid w:val="00FC3B75"/>
    <w:rsid w:val="00FC5950"/>
    <w:rsid w:val="00FC5A55"/>
    <w:rsid w:val="00FC6BD9"/>
    <w:rsid w:val="00FC7587"/>
    <w:rsid w:val="00FC7C34"/>
    <w:rsid w:val="00FD1DB0"/>
    <w:rsid w:val="00FD22F4"/>
    <w:rsid w:val="00FD2A20"/>
    <w:rsid w:val="00FD2C89"/>
    <w:rsid w:val="00FD3706"/>
    <w:rsid w:val="00FD382D"/>
    <w:rsid w:val="00FD3CA9"/>
    <w:rsid w:val="00FD52D9"/>
    <w:rsid w:val="00FD53BB"/>
    <w:rsid w:val="00FE07A5"/>
    <w:rsid w:val="00FE12C5"/>
    <w:rsid w:val="00FE1C43"/>
    <w:rsid w:val="00FE4E02"/>
    <w:rsid w:val="00FE4F4F"/>
    <w:rsid w:val="00FE5B1A"/>
    <w:rsid w:val="00FE6E1C"/>
    <w:rsid w:val="00FE7C66"/>
    <w:rsid w:val="00FF0F5A"/>
    <w:rsid w:val="00FF1366"/>
    <w:rsid w:val="00FF30D6"/>
    <w:rsid w:val="00FF31C6"/>
    <w:rsid w:val="00FF41DF"/>
    <w:rsid w:val="00FF5650"/>
    <w:rsid w:val="00FF74A8"/>
    <w:rsid w:val="00FF777D"/>
    <w:rsid w:val="00FF7D46"/>
    <w:rsid w:val="00FF7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D3BD6"/>
    <w:rPr>
      <w:sz w:val="24"/>
      <w:szCs w:val="24"/>
    </w:rPr>
  </w:style>
  <w:style w:type="paragraph" w:styleId="12">
    <w:name w:val="heading 1"/>
    <w:basedOn w:val="a5"/>
    <w:next w:val="a5"/>
    <w:qFormat/>
    <w:rsid w:val="00F52DB6"/>
    <w:pPr>
      <w:keepNext/>
      <w:outlineLvl w:val="0"/>
    </w:pPr>
    <w:rPr>
      <w:b/>
      <w:sz w:val="20"/>
    </w:rPr>
  </w:style>
  <w:style w:type="paragraph" w:styleId="22">
    <w:name w:val="heading 2"/>
    <w:basedOn w:val="a5"/>
    <w:next w:val="a5"/>
    <w:link w:val="23"/>
    <w:qFormat/>
    <w:rsid w:val="003D3BD6"/>
    <w:pPr>
      <w:keepNext/>
      <w:tabs>
        <w:tab w:val="num" w:pos="576"/>
      </w:tabs>
      <w:spacing w:before="240" w:after="60"/>
      <w:ind w:left="576" w:hanging="576"/>
      <w:outlineLvl w:val="1"/>
    </w:pPr>
    <w:rPr>
      <w:rFonts w:ascii="Arial" w:hAnsi="Arial"/>
      <w:b/>
      <w:i/>
      <w:szCs w:val="20"/>
    </w:rPr>
  </w:style>
  <w:style w:type="paragraph" w:styleId="32">
    <w:name w:val="heading 3"/>
    <w:basedOn w:val="a5"/>
    <w:next w:val="a5"/>
    <w:link w:val="33"/>
    <w:qFormat/>
    <w:rsid w:val="003D3BD6"/>
    <w:pPr>
      <w:keepNext/>
      <w:tabs>
        <w:tab w:val="num" w:pos="720"/>
      </w:tabs>
      <w:spacing w:before="240" w:after="60"/>
      <w:ind w:left="720" w:hanging="720"/>
      <w:outlineLvl w:val="2"/>
    </w:pPr>
    <w:rPr>
      <w:rFonts w:ascii="Arial" w:hAnsi="Arial"/>
      <w:szCs w:val="20"/>
    </w:rPr>
  </w:style>
  <w:style w:type="paragraph" w:styleId="42">
    <w:name w:val="heading 4"/>
    <w:basedOn w:val="a5"/>
    <w:next w:val="a5"/>
    <w:qFormat/>
    <w:rsid w:val="003D3BD6"/>
    <w:pPr>
      <w:keepNext/>
      <w:spacing w:before="240" w:after="60"/>
      <w:outlineLvl w:val="3"/>
    </w:pPr>
    <w:rPr>
      <w:b/>
      <w:bCs/>
      <w:sz w:val="28"/>
      <w:szCs w:val="28"/>
    </w:rPr>
  </w:style>
  <w:style w:type="paragraph" w:styleId="51">
    <w:name w:val="heading 5"/>
    <w:basedOn w:val="a5"/>
    <w:next w:val="a5"/>
    <w:link w:val="52"/>
    <w:qFormat/>
    <w:rsid w:val="003D3BD6"/>
    <w:pPr>
      <w:tabs>
        <w:tab w:val="num" w:pos="1008"/>
      </w:tabs>
      <w:spacing w:before="240" w:after="60"/>
      <w:ind w:left="1008" w:hanging="1008"/>
      <w:outlineLvl w:val="4"/>
    </w:pPr>
    <w:rPr>
      <w:sz w:val="22"/>
      <w:szCs w:val="20"/>
    </w:rPr>
  </w:style>
  <w:style w:type="paragraph" w:styleId="6">
    <w:name w:val="heading 6"/>
    <w:basedOn w:val="a5"/>
    <w:next w:val="a5"/>
    <w:qFormat/>
    <w:rsid w:val="003D3BD6"/>
    <w:pPr>
      <w:tabs>
        <w:tab w:val="num" w:pos="1152"/>
      </w:tabs>
      <w:spacing w:before="240" w:after="60"/>
      <w:ind w:left="1152" w:hanging="1152"/>
      <w:outlineLvl w:val="5"/>
    </w:pPr>
    <w:rPr>
      <w:i/>
      <w:sz w:val="22"/>
      <w:szCs w:val="20"/>
    </w:rPr>
  </w:style>
  <w:style w:type="paragraph" w:styleId="7">
    <w:name w:val="heading 7"/>
    <w:basedOn w:val="a5"/>
    <w:next w:val="a5"/>
    <w:qFormat/>
    <w:rsid w:val="003D3BD6"/>
    <w:pPr>
      <w:tabs>
        <w:tab w:val="num" w:pos="1296"/>
      </w:tabs>
      <w:spacing w:before="240" w:after="60"/>
      <w:ind w:left="1296" w:hanging="1296"/>
      <w:outlineLvl w:val="6"/>
    </w:pPr>
    <w:rPr>
      <w:rFonts w:ascii="Arial" w:hAnsi="Arial"/>
      <w:sz w:val="20"/>
      <w:szCs w:val="20"/>
    </w:rPr>
  </w:style>
  <w:style w:type="paragraph" w:styleId="8">
    <w:name w:val="heading 8"/>
    <w:basedOn w:val="a5"/>
    <w:next w:val="a5"/>
    <w:qFormat/>
    <w:rsid w:val="003D3BD6"/>
    <w:pPr>
      <w:tabs>
        <w:tab w:val="num" w:pos="1440"/>
      </w:tabs>
      <w:spacing w:before="240" w:after="60"/>
      <w:ind w:left="1440" w:hanging="1440"/>
      <w:outlineLvl w:val="7"/>
    </w:pPr>
    <w:rPr>
      <w:rFonts w:ascii="Arial" w:hAnsi="Arial"/>
      <w:i/>
      <w:sz w:val="20"/>
      <w:szCs w:val="20"/>
    </w:rPr>
  </w:style>
  <w:style w:type="paragraph" w:styleId="9">
    <w:name w:val="heading 9"/>
    <w:basedOn w:val="a5"/>
    <w:next w:val="a5"/>
    <w:link w:val="90"/>
    <w:qFormat/>
    <w:rsid w:val="003D3BD6"/>
    <w:pPr>
      <w:tabs>
        <w:tab w:val="num" w:pos="1584"/>
      </w:tabs>
      <w:spacing w:before="240" w:after="6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Обычный"/>
    <w:rsid w:val="00F06A92"/>
    <w:pPr>
      <w:ind w:firstLine="709"/>
      <w:jc w:val="both"/>
    </w:pPr>
    <w:rPr>
      <w:sz w:val="28"/>
      <w:szCs w:val="24"/>
    </w:rPr>
  </w:style>
  <w:style w:type="paragraph" w:styleId="aa">
    <w:name w:val="footer"/>
    <w:basedOn w:val="a5"/>
    <w:rsid w:val="00F52DB6"/>
    <w:pPr>
      <w:tabs>
        <w:tab w:val="center" w:pos="4677"/>
        <w:tab w:val="right" w:pos="9355"/>
      </w:tabs>
    </w:pPr>
  </w:style>
  <w:style w:type="character" w:styleId="ab">
    <w:name w:val="page number"/>
    <w:basedOn w:val="a6"/>
    <w:semiHidden/>
    <w:rsid w:val="00F52DB6"/>
  </w:style>
  <w:style w:type="paragraph" w:styleId="ac">
    <w:name w:val="Body Text"/>
    <w:basedOn w:val="a5"/>
    <w:rsid w:val="00F52DB6"/>
    <w:pPr>
      <w:jc w:val="both"/>
    </w:pPr>
  </w:style>
  <w:style w:type="paragraph" w:customStyle="1" w:styleId="11">
    <w:name w:val="!Уровень_1"/>
    <w:basedOn w:val="12"/>
    <w:next w:val="21"/>
    <w:rsid w:val="00593B1A"/>
    <w:pPr>
      <w:pageBreakBefore/>
      <w:numPr>
        <w:numId w:val="14"/>
      </w:numPr>
      <w:spacing w:after="240" w:line="360" w:lineRule="auto"/>
      <w:ind w:left="0" w:firstLine="709"/>
      <w:jc w:val="both"/>
    </w:pPr>
    <w:rPr>
      <w:b w:val="0"/>
      <w:sz w:val="28"/>
      <w:szCs w:val="28"/>
    </w:rPr>
  </w:style>
  <w:style w:type="table" w:styleId="ad">
    <w:name w:val="Table Grid"/>
    <w:basedOn w:val="a7"/>
    <w:rsid w:val="003B0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6"/>
    <w:semiHidden/>
    <w:rsid w:val="00393523"/>
    <w:rPr>
      <w:sz w:val="16"/>
      <w:szCs w:val="16"/>
    </w:rPr>
  </w:style>
  <w:style w:type="paragraph" w:styleId="af">
    <w:name w:val="annotation text"/>
    <w:basedOn w:val="a5"/>
    <w:semiHidden/>
    <w:rsid w:val="006E46BF"/>
    <w:rPr>
      <w:sz w:val="28"/>
      <w:szCs w:val="20"/>
    </w:rPr>
  </w:style>
  <w:style w:type="paragraph" w:styleId="af0">
    <w:name w:val="annotation subject"/>
    <w:basedOn w:val="af"/>
    <w:next w:val="af"/>
    <w:semiHidden/>
    <w:rsid w:val="00393523"/>
    <w:rPr>
      <w:b/>
      <w:bCs/>
    </w:rPr>
  </w:style>
  <w:style w:type="paragraph" w:styleId="af1">
    <w:name w:val="Balloon Text"/>
    <w:basedOn w:val="a5"/>
    <w:semiHidden/>
    <w:rsid w:val="00393523"/>
    <w:rPr>
      <w:rFonts w:ascii="Tahoma" w:hAnsi="Tahoma" w:cs="Tahoma"/>
      <w:sz w:val="16"/>
      <w:szCs w:val="16"/>
    </w:rPr>
  </w:style>
  <w:style w:type="paragraph" w:customStyle="1" w:styleId="21">
    <w:name w:val="!Уровень_2"/>
    <w:basedOn w:val="22"/>
    <w:rsid w:val="00144523"/>
    <w:pPr>
      <w:numPr>
        <w:ilvl w:val="1"/>
        <w:numId w:val="14"/>
      </w:numPr>
      <w:spacing w:before="120" w:after="120" w:line="360" w:lineRule="auto"/>
      <w:ind w:left="0" w:firstLine="709"/>
      <w:jc w:val="both"/>
    </w:pPr>
    <w:rPr>
      <w:rFonts w:ascii="Times New Roman" w:hAnsi="Times New Roman"/>
      <w:b w:val="0"/>
      <w:i w:val="0"/>
      <w:sz w:val="28"/>
    </w:rPr>
  </w:style>
  <w:style w:type="paragraph" w:customStyle="1" w:styleId="31">
    <w:name w:val="!Уровень_3"/>
    <w:basedOn w:val="32"/>
    <w:link w:val="34"/>
    <w:rsid w:val="004F0C57"/>
    <w:pPr>
      <w:keepNext w:val="0"/>
      <w:numPr>
        <w:ilvl w:val="2"/>
        <w:numId w:val="14"/>
      </w:numPr>
      <w:spacing w:before="0" w:after="0" w:line="360" w:lineRule="auto"/>
      <w:ind w:left="0" w:firstLine="709"/>
      <w:jc w:val="both"/>
    </w:pPr>
    <w:rPr>
      <w:rFonts w:ascii="Times New Roman" w:hAnsi="Times New Roman"/>
      <w:sz w:val="28"/>
    </w:rPr>
  </w:style>
  <w:style w:type="paragraph" w:customStyle="1" w:styleId="41">
    <w:name w:val="!Уровень_4"/>
    <w:basedOn w:val="42"/>
    <w:rsid w:val="005E3CDD"/>
    <w:pPr>
      <w:keepNext w:val="0"/>
      <w:numPr>
        <w:ilvl w:val="3"/>
        <w:numId w:val="14"/>
      </w:numPr>
      <w:spacing w:before="0" w:after="0" w:line="360" w:lineRule="auto"/>
      <w:jc w:val="both"/>
    </w:pPr>
    <w:rPr>
      <w:b w:val="0"/>
    </w:rPr>
  </w:style>
  <w:style w:type="paragraph" w:customStyle="1" w:styleId="10">
    <w:name w:val="!Список_1)"/>
    <w:basedOn w:val="a9"/>
    <w:rsid w:val="00AA491F"/>
    <w:pPr>
      <w:numPr>
        <w:numId w:val="15"/>
      </w:numPr>
    </w:pPr>
  </w:style>
  <w:style w:type="paragraph" w:customStyle="1" w:styleId="af2">
    <w:name w:val="!От_края_справа"/>
    <w:basedOn w:val="a9"/>
    <w:rsid w:val="00496A41"/>
    <w:pPr>
      <w:jc w:val="right"/>
    </w:pPr>
  </w:style>
  <w:style w:type="paragraph" w:styleId="35">
    <w:name w:val="toc 3"/>
    <w:basedOn w:val="a9"/>
    <w:next w:val="a9"/>
    <w:autoRedefine/>
    <w:semiHidden/>
    <w:rsid w:val="00493E80"/>
    <w:pPr>
      <w:ind w:left="567" w:firstLine="0"/>
    </w:pPr>
    <w:rPr>
      <w:iCs/>
      <w:szCs w:val="20"/>
    </w:rPr>
  </w:style>
  <w:style w:type="paragraph" w:customStyle="1" w:styleId="af3">
    <w:name w:val="!От_края"/>
    <w:basedOn w:val="a9"/>
    <w:rsid w:val="00235464"/>
    <w:pPr>
      <w:ind w:firstLine="0"/>
      <w:jc w:val="left"/>
    </w:pPr>
  </w:style>
  <w:style w:type="paragraph" w:styleId="43">
    <w:name w:val="toc 4"/>
    <w:basedOn w:val="a5"/>
    <w:next w:val="a5"/>
    <w:autoRedefine/>
    <w:semiHidden/>
    <w:rsid w:val="00A44365"/>
    <w:pPr>
      <w:ind w:left="720"/>
    </w:pPr>
    <w:rPr>
      <w:sz w:val="18"/>
      <w:szCs w:val="18"/>
    </w:rPr>
  </w:style>
  <w:style w:type="paragraph" w:styleId="53">
    <w:name w:val="toc 5"/>
    <w:basedOn w:val="a5"/>
    <w:next w:val="a5"/>
    <w:autoRedefine/>
    <w:semiHidden/>
    <w:rsid w:val="00A44365"/>
    <w:pPr>
      <w:ind w:left="960"/>
    </w:pPr>
    <w:rPr>
      <w:sz w:val="18"/>
      <w:szCs w:val="18"/>
    </w:rPr>
  </w:style>
  <w:style w:type="paragraph" w:styleId="60">
    <w:name w:val="toc 6"/>
    <w:basedOn w:val="a5"/>
    <w:next w:val="a5"/>
    <w:autoRedefine/>
    <w:semiHidden/>
    <w:rsid w:val="00A44365"/>
    <w:pPr>
      <w:ind w:left="1200"/>
    </w:pPr>
    <w:rPr>
      <w:sz w:val="18"/>
      <w:szCs w:val="18"/>
    </w:rPr>
  </w:style>
  <w:style w:type="paragraph" w:styleId="70">
    <w:name w:val="toc 7"/>
    <w:basedOn w:val="a5"/>
    <w:next w:val="a5"/>
    <w:autoRedefine/>
    <w:semiHidden/>
    <w:rsid w:val="00A44365"/>
    <w:pPr>
      <w:ind w:left="1440"/>
    </w:pPr>
    <w:rPr>
      <w:sz w:val="18"/>
      <w:szCs w:val="18"/>
    </w:rPr>
  </w:style>
  <w:style w:type="paragraph" w:customStyle="1" w:styleId="af4">
    <w:name w:val="Формула"/>
    <w:semiHidden/>
    <w:rsid w:val="00F2257F"/>
    <w:pPr>
      <w:tabs>
        <w:tab w:val="left" w:pos="4253"/>
        <w:tab w:val="left" w:pos="8505"/>
      </w:tabs>
      <w:spacing w:before="120" w:after="120"/>
    </w:pPr>
    <w:rPr>
      <w:bCs/>
      <w:sz w:val="28"/>
      <w:szCs w:val="28"/>
    </w:rPr>
  </w:style>
  <w:style w:type="paragraph" w:styleId="80">
    <w:name w:val="toc 8"/>
    <w:basedOn w:val="a5"/>
    <w:next w:val="a5"/>
    <w:autoRedefine/>
    <w:semiHidden/>
    <w:rsid w:val="00A44365"/>
    <w:pPr>
      <w:ind w:left="1680"/>
    </w:pPr>
    <w:rPr>
      <w:sz w:val="18"/>
      <w:szCs w:val="18"/>
    </w:rPr>
  </w:style>
  <w:style w:type="paragraph" w:styleId="91">
    <w:name w:val="toc 9"/>
    <w:basedOn w:val="a5"/>
    <w:next w:val="a5"/>
    <w:autoRedefine/>
    <w:semiHidden/>
    <w:rsid w:val="00A44365"/>
    <w:pPr>
      <w:ind w:left="1920"/>
    </w:pPr>
    <w:rPr>
      <w:sz w:val="18"/>
      <w:szCs w:val="18"/>
    </w:rPr>
  </w:style>
  <w:style w:type="paragraph" w:customStyle="1" w:styleId="a1">
    <w:name w:val="Нумерация таблиц"/>
    <w:semiHidden/>
    <w:rsid w:val="00F92377"/>
    <w:pPr>
      <w:numPr>
        <w:numId w:val="1"/>
      </w:numPr>
    </w:pPr>
    <w:rPr>
      <w:rFonts w:cs="Courier New"/>
      <w:sz w:val="28"/>
    </w:rPr>
  </w:style>
  <w:style w:type="paragraph" w:styleId="13">
    <w:name w:val="toc 1"/>
    <w:basedOn w:val="a9"/>
    <w:next w:val="a9"/>
    <w:semiHidden/>
    <w:rsid w:val="00493E80"/>
    <w:pPr>
      <w:ind w:firstLine="0"/>
    </w:pPr>
    <w:rPr>
      <w:bCs/>
      <w:caps/>
    </w:rPr>
  </w:style>
  <w:style w:type="paragraph" w:customStyle="1" w:styleId="af5">
    <w:name w:val="!содержание"/>
    <w:basedOn w:val="a9"/>
    <w:next w:val="a9"/>
    <w:rsid w:val="003450CF"/>
    <w:pPr>
      <w:spacing w:after="240"/>
      <w:ind w:firstLine="0"/>
      <w:jc w:val="center"/>
    </w:pPr>
    <w:rPr>
      <w:caps/>
      <w:szCs w:val="28"/>
    </w:rPr>
  </w:style>
  <w:style w:type="paragraph" w:styleId="24">
    <w:name w:val="toc 2"/>
    <w:basedOn w:val="a9"/>
    <w:next w:val="a9"/>
    <w:autoRedefine/>
    <w:semiHidden/>
    <w:rsid w:val="00592E66"/>
    <w:pPr>
      <w:tabs>
        <w:tab w:val="right" w:leader="dot" w:pos="9698"/>
      </w:tabs>
      <w:ind w:left="284" w:right="1134" w:firstLine="0"/>
    </w:pPr>
    <w:rPr>
      <w:szCs w:val="28"/>
    </w:rPr>
  </w:style>
  <w:style w:type="paragraph" w:customStyle="1" w:styleId="af6">
    <w:name w:val="Приложение"/>
    <w:semiHidden/>
    <w:rsid w:val="00AD62FC"/>
    <w:pPr>
      <w:keepNext/>
      <w:pageBreakBefore/>
      <w:spacing w:line="360" w:lineRule="auto"/>
      <w:jc w:val="center"/>
      <w:outlineLvl w:val="0"/>
    </w:pPr>
    <w:rPr>
      <w:rFonts w:cs="Arial"/>
      <w:bCs/>
      <w:kern w:val="32"/>
      <w:sz w:val="28"/>
      <w:szCs w:val="28"/>
    </w:rPr>
  </w:style>
  <w:style w:type="paragraph" w:customStyle="1" w:styleId="a2">
    <w:name w:val="!Список_а)"/>
    <w:rsid w:val="00AA491F"/>
    <w:pPr>
      <w:numPr>
        <w:numId w:val="19"/>
      </w:numPr>
      <w:spacing w:line="360" w:lineRule="auto"/>
      <w:jc w:val="both"/>
    </w:pPr>
    <w:rPr>
      <w:sz w:val="28"/>
      <w:szCs w:val="24"/>
    </w:rPr>
  </w:style>
  <w:style w:type="paragraph" w:customStyle="1" w:styleId="-">
    <w:name w:val="!Список_-"/>
    <w:rsid w:val="00777CC8"/>
    <w:pPr>
      <w:numPr>
        <w:numId w:val="16"/>
      </w:numPr>
      <w:spacing w:line="360" w:lineRule="auto"/>
      <w:jc w:val="both"/>
    </w:pPr>
    <w:rPr>
      <w:sz w:val="28"/>
      <w:szCs w:val="24"/>
    </w:rPr>
  </w:style>
  <w:style w:type="paragraph" w:styleId="af7">
    <w:name w:val="caption"/>
    <w:basedOn w:val="a9"/>
    <w:next w:val="a9"/>
    <w:qFormat/>
    <w:rsid w:val="001D1C43"/>
    <w:pPr>
      <w:spacing w:line="360" w:lineRule="auto"/>
    </w:pPr>
    <w:rPr>
      <w:bCs/>
      <w:szCs w:val="20"/>
    </w:rPr>
  </w:style>
  <w:style w:type="paragraph" w:customStyle="1" w:styleId="af8">
    <w:name w:val="!От_центра"/>
    <w:basedOn w:val="a9"/>
    <w:next w:val="a9"/>
    <w:rsid w:val="008C571B"/>
    <w:pPr>
      <w:ind w:firstLine="0"/>
      <w:jc w:val="center"/>
    </w:pPr>
  </w:style>
  <w:style w:type="paragraph" w:customStyle="1" w:styleId="1">
    <w:name w:val="!Список_1"/>
    <w:rsid w:val="00F967B7"/>
    <w:pPr>
      <w:numPr>
        <w:numId w:val="17"/>
      </w:numPr>
      <w:spacing w:line="360" w:lineRule="auto"/>
      <w:jc w:val="both"/>
    </w:pPr>
    <w:rPr>
      <w:sz w:val="28"/>
      <w:szCs w:val="24"/>
    </w:rPr>
  </w:style>
  <w:style w:type="paragraph" w:styleId="af9">
    <w:name w:val="header"/>
    <w:basedOn w:val="a5"/>
    <w:link w:val="afa"/>
    <w:rsid w:val="00E65E71"/>
    <w:pPr>
      <w:tabs>
        <w:tab w:val="center" w:pos="4677"/>
        <w:tab w:val="right" w:pos="9355"/>
      </w:tabs>
    </w:pPr>
  </w:style>
  <w:style w:type="paragraph" w:styleId="afb">
    <w:name w:val="Plain Text"/>
    <w:aliases w:val="Текст Знак Знак,Текст Знак Знак Знак,Текст Знак2 Знак Знак Знак,Текст Знак1 Знак Знак Знак Знак, Знак Знак Знак Знак Знак Знак,Текст Знак2 Знак Знак,Текст Знак1 Знак Знак Знак, Знак Знак Знак Знак Знак,Текст Знак1 Знак"/>
    <w:basedOn w:val="a5"/>
    <w:link w:val="14"/>
    <w:semiHidden/>
    <w:rsid w:val="00962D2E"/>
    <w:pPr>
      <w:overflowPunct w:val="0"/>
      <w:autoSpaceDE w:val="0"/>
      <w:autoSpaceDN w:val="0"/>
      <w:adjustRightInd w:val="0"/>
      <w:textAlignment w:val="baseline"/>
    </w:pPr>
    <w:rPr>
      <w:rFonts w:ascii="Courier New" w:hAnsi="Courier New" w:cs="Courier New"/>
      <w:sz w:val="20"/>
      <w:szCs w:val="20"/>
    </w:rPr>
  </w:style>
  <w:style w:type="character" w:customStyle="1" w:styleId="23">
    <w:name w:val="Заголовок 2 Знак"/>
    <w:basedOn w:val="a6"/>
    <w:link w:val="22"/>
    <w:semiHidden/>
    <w:rsid w:val="00593B1A"/>
    <w:rPr>
      <w:rFonts w:ascii="Arial" w:hAnsi="Arial"/>
      <w:b/>
      <w:i/>
      <w:sz w:val="24"/>
      <w:lang w:val="ru-RU" w:eastAsia="ru-RU" w:bidi="ar-SA"/>
    </w:rPr>
  </w:style>
  <w:style w:type="character" w:customStyle="1" w:styleId="33">
    <w:name w:val="Заголовок 3 Знак"/>
    <w:basedOn w:val="a6"/>
    <w:link w:val="32"/>
    <w:rsid w:val="007D2360"/>
    <w:rPr>
      <w:rFonts w:ascii="Arial" w:hAnsi="Arial"/>
      <w:sz w:val="24"/>
      <w:lang w:val="ru-RU" w:eastAsia="ru-RU" w:bidi="ar-SA"/>
    </w:rPr>
  </w:style>
  <w:style w:type="character" w:customStyle="1" w:styleId="34">
    <w:name w:val="!Уровень_3 Знак"/>
    <w:basedOn w:val="33"/>
    <w:link w:val="31"/>
    <w:rsid w:val="004F0C57"/>
    <w:rPr>
      <w:rFonts w:ascii="Arial" w:hAnsi="Arial"/>
      <w:sz w:val="28"/>
      <w:lang w:val="ru-RU" w:eastAsia="ru-RU" w:bidi="ar-SA"/>
    </w:rPr>
  </w:style>
  <w:style w:type="character" w:customStyle="1" w:styleId="afc">
    <w:name w:val="Текст Знак"/>
    <w:basedOn w:val="a6"/>
    <w:semiHidden/>
    <w:rsid w:val="003D3BD6"/>
    <w:rPr>
      <w:rFonts w:ascii="Courier New" w:hAnsi="Courier New"/>
      <w:lang w:val="ru-RU" w:eastAsia="ru-RU" w:bidi="ar-SA"/>
    </w:rPr>
  </w:style>
  <w:style w:type="paragraph" w:customStyle="1" w:styleId="a3">
    <w:name w:val="Простой цифровой"/>
    <w:basedOn w:val="a5"/>
    <w:semiHidden/>
    <w:rsid w:val="003021B2"/>
    <w:pPr>
      <w:numPr>
        <w:numId w:val="2"/>
      </w:numPr>
      <w:spacing w:line="360" w:lineRule="auto"/>
      <w:jc w:val="both"/>
    </w:pPr>
    <w:rPr>
      <w:rFonts w:eastAsia="MS Mincho"/>
      <w:sz w:val="28"/>
    </w:rPr>
  </w:style>
  <w:style w:type="paragraph" w:customStyle="1" w:styleId="01">
    <w:name w:val="01. Дефис"/>
    <w:basedOn w:val="a5"/>
    <w:link w:val="010"/>
    <w:semiHidden/>
    <w:rsid w:val="00C879B4"/>
    <w:pPr>
      <w:numPr>
        <w:numId w:val="18"/>
      </w:numPr>
      <w:tabs>
        <w:tab w:val="clear" w:pos="964"/>
        <w:tab w:val="num" w:pos="1134"/>
      </w:tabs>
      <w:spacing w:line="360" w:lineRule="auto"/>
      <w:jc w:val="both"/>
    </w:pPr>
    <w:rPr>
      <w:rFonts w:eastAsia="MS Mincho"/>
      <w:sz w:val="28"/>
      <w:szCs w:val="20"/>
    </w:rPr>
  </w:style>
  <w:style w:type="character" w:customStyle="1" w:styleId="010">
    <w:name w:val="01. Дефис Знак"/>
    <w:basedOn w:val="a6"/>
    <w:link w:val="01"/>
    <w:semiHidden/>
    <w:rsid w:val="00C879B4"/>
    <w:rPr>
      <w:rFonts w:eastAsia="MS Mincho"/>
      <w:sz w:val="28"/>
    </w:rPr>
  </w:style>
  <w:style w:type="character" w:customStyle="1" w:styleId="14">
    <w:name w:val="Текст Знак1"/>
    <w:aliases w:val="Текст Знак Знак Знак1,Текст Знак Знак Знак Знак,Текст Знак2 Знак Знак Знак Знак,Текст Знак1 Знак Знак Знак Знак Знак, Знак Знак Знак Знак Знак Знак Знак,Текст Знак2 Знак Знак Знак1,Текст Знак1 Знак Знак Знак Знак1,Текст Знак1 Знак Знак"/>
    <w:basedOn w:val="a6"/>
    <w:link w:val="afb"/>
    <w:rsid w:val="00BA3578"/>
    <w:rPr>
      <w:rFonts w:ascii="Courier New" w:hAnsi="Courier New" w:cs="Courier New"/>
      <w:lang w:val="ru-RU" w:eastAsia="ru-RU" w:bidi="ar-SA"/>
    </w:rPr>
  </w:style>
  <w:style w:type="character" w:styleId="afd">
    <w:name w:val="Hyperlink"/>
    <w:basedOn w:val="a6"/>
    <w:rsid w:val="0033206C"/>
    <w:rPr>
      <w:color w:val="0000FF"/>
      <w:u w:val="single"/>
    </w:rPr>
  </w:style>
  <w:style w:type="paragraph" w:styleId="afe">
    <w:name w:val="Note Heading"/>
    <w:basedOn w:val="a5"/>
    <w:next w:val="a5"/>
    <w:semiHidden/>
    <w:rsid w:val="00C14AA3"/>
  </w:style>
  <w:style w:type="table" w:styleId="aff">
    <w:name w:val="Table Elegant"/>
    <w:basedOn w:val="a7"/>
    <w:semiHidden/>
    <w:rsid w:val="00C14A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semiHidden/>
    <w:rsid w:val="00C14A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7"/>
    <w:semiHidden/>
    <w:rsid w:val="00C14A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Keyboard"/>
    <w:basedOn w:val="a6"/>
    <w:semiHidden/>
    <w:rsid w:val="00C14AA3"/>
    <w:rPr>
      <w:rFonts w:ascii="Courier New" w:hAnsi="Courier New" w:cs="Courier New"/>
      <w:sz w:val="20"/>
      <w:szCs w:val="20"/>
    </w:rPr>
  </w:style>
  <w:style w:type="table" w:styleId="16">
    <w:name w:val="Table Classic 1"/>
    <w:basedOn w:val="a7"/>
    <w:semiHidden/>
    <w:rsid w:val="00C14A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7"/>
    <w:semiHidden/>
    <w:rsid w:val="00C14A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7"/>
    <w:semiHidden/>
    <w:rsid w:val="00C14A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7"/>
    <w:semiHidden/>
    <w:rsid w:val="00C14A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0">
    <w:name w:val="HTML Code"/>
    <w:basedOn w:val="a6"/>
    <w:semiHidden/>
    <w:rsid w:val="00C14AA3"/>
    <w:rPr>
      <w:rFonts w:ascii="Courier New" w:hAnsi="Courier New" w:cs="Courier New"/>
      <w:sz w:val="20"/>
      <w:szCs w:val="20"/>
    </w:rPr>
  </w:style>
  <w:style w:type="paragraph" w:styleId="aff0">
    <w:name w:val="Body Text First Indent"/>
    <w:basedOn w:val="ac"/>
    <w:semiHidden/>
    <w:rsid w:val="00C14AA3"/>
    <w:pPr>
      <w:spacing w:after="120"/>
      <w:ind w:firstLine="210"/>
      <w:jc w:val="left"/>
    </w:pPr>
  </w:style>
  <w:style w:type="paragraph" w:styleId="aff1">
    <w:name w:val="Body Text Indent"/>
    <w:basedOn w:val="a5"/>
    <w:link w:val="aff2"/>
    <w:rsid w:val="00C14AA3"/>
    <w:pPr>
      <w:spacing w:after="120"/>
      <w:ind w:left="283"/>
    </w:pPr>
  </w:style>
  <w:style w:type="paragraph" w:styleId="27">
    <w:name w:val="Body Text First Indent 2"/>
    <w:basedOn w:val="aff1"/>
    <w:semiHidden/>
    <w:rsid w:val="00C14AA3"/>
    <w:pPr>
      <w:ind w:firstLine="210"/>
    </w:pPr>
  </w:style>
  <w:style w:type="paragraph" w:styleId="a0">
    <w:name w:val="List Bullet"/>
    <w:basedOn w:val="a5"/>
    <w:semiHidden/>
    <w:rsid w:val="00C14AA3"/>
    <w:pPr>
      <w:numPr>
        <w:numId w:val="3"/>
      </w:numPr>
    </w:pPr>
  </w:style>
  <w:style w:type="paragraph" w:styleId="20">
    <w:name w:val="List Bullet 2"/>
    <w:basedOn w:val="a5"/>
    <w:semiHidden/>
    <w:rsid w:val="00C14AA3"/>
    <w:pPr>
      <w:numPr>
        <w:numId w:val="4"/>
      </w:numPr>
    </w:pPr>
  </w:style>
  <w:style w:type="paragraph" w:styleId="30">
    <w:name w:val="List Bullet 3"/>
    <w:basedOn w:val="a5"/>
    <w:semiHidden/>
    <w:rsid w:val="00C14AA3"/>
    <w:pPr>
      <w:numPr>
        <w:numId w:val="5"/>
      </w:numPr>
    </w:pPr>
  </w:style>
  <w:style w:type="paragraph" w:styleId="40">
    <w:name w:val="List Bullet 4"/>
    <w:basedOn w:val="a5"/>
    <w:semiHidden/>
    <w:rsid w:val="00C14AA3"/>
    <w:pPr>
      <w:numPr>
        <w:numId w:val="6"/>
      </w:numPr>
    </w:pPr>
  </w:style>
  <w:style w:type="paragraph" w:styleId="50">
    <w:name w:val="List Bullet 5"/>
    <w:basedOn w:val="a5"/>
    <w:semiHidden/>
    <w:rsid w:val="00C14AA3"/>
    <w:pPr>
      <w:numPr>
        <w:numId w:val="7"/>
      </w:numPr>
    </w:pPr>
  </w:style>
  <w:style w:type="paragraph" w:styleId="aff3">
    <w:name w:val="Title"/>
    <w:basedOn w:val="a5"/>
    <w:qFormat/>
    <w:rsid w:val="00C14AA3"/>
    <w:pPr>
      <w:spacing w:before="240" w:after="60"/>
      <w:jc w:val="center"/>
      <w:outlineLvl w:val="0"/>
    </w:pPr>
    <w:rPr>
      <w:rFonts w:ascii="Arial" w:hAnsi="Arial" w:cs="Arial"/>
      <w:b/>
      <w:bCs/>
      <w:kern w:val="28"/>
      <w:sz w:val="32"/>
      <w:szCs w:val="32"/>
    </w:rPr>
  </w:style>
  <w:style w:type="character" w:styleId="aff4">
    <w:name w:val="line number"/>
    <w:basedOn w:val="a6"/>
    <w:semiHidden/>
    <w:rsid w:val="00C14AA3"/>
  </w:style>
  <w:style w:type="paragraph" w:styleId="a">
    <w:name w:val="List Number"/>
    <w:basedOn w:val="a5"/>
    <w:semiHidden/>
    <w:rsid w:val="00C14AA3"/>
    <w:pPr>
      <w:numPr>
        <w:numId w:val="8"/>
      </w:numPr>
    </w:pPr>
  </w:style>
  <w:style w:type="paragraph" w:styleId="2">
    <w:name w:val="List Number 2"/>
    <w:basedOn w:val="a5"/>
    <w:semiHidden/>
    <w:rsid w:val="00C14AA3"/>
    <w:pPr>
      <w:numPr>
        <w:numId w:val="9"/>
      </w:numPr>
    </w:pPr>
  </w:style>
  <w:style w:type="paragraph" w:styleId="3">
    <w:name w:val="List Number 3"/>
    <w:basedOn w:val="a5"/>
    <w:semiHidden/>
    <w:rsid w:val="00C14AA3"/>
    <w:pPr>
      <w:numPr>
        <w:numId w:val="10"/>
      </w:numPr>
    </w:pPr>
  </w:style>
  <w:style w:type="paragraph" w:styleId="4">
    <w:name w:val="List Number 4"/>
    <w:basedOn w:val="a5"/>
    <w:semiHidden/>
    <w:rsid w:val="00C14AA3"/>
    <w:pPr>
      <w:numPr>
        <w:numId w:val="11"/>
      </w:numPr>
    </w:pPr>
  </w:style>
  <w:style w:type="paragraph" w:styleId="5">
    <w:name w:val="List Number 5"/>
    <w:basedOn w:val="a5"/>
    <w:semiHidden/>
    <w:rsid w:val="00C14AA3"/>
    <w:pPr>
      <w:numPr>
        <w:numId w:val="12"/>
      </w:numPr>
    </w:pPr>
  </w:style>
  <w:style w:type="character" w:styleId="HTML1">
    <w:name w:val="HTML Sample"/>
    <w:basedOn w:val="a6"/>
    <w:semiHidden/>
    <w:rsid w:val="00C14AA3"/>
    <w:rPr>
      <w:rFonts w:ascii="Courier New" w:hAnsi="Courier New" w:cs="Courier New"/>
    </w:rPr>
  </w:style>
  <w:style w:type="paragraph" w:styleId="28">
    <w:name w:val="envelope return"/>
    <w:basedOn w:val="a5"/>
    <w:semiHidden/>
    <w:rsid w:val="00C14AA3"/>
    <w:rPr>
      <w:rFonts w:ascii="Arial" w:hAnsi="Arial" w:cs="Arial"/>
      <w:sz w:val="20"/>
      <w:szCs w:val="20"/>
    </w:rPr>
  </w:style>
  <w:style w:type="table" w:styleId="17">
    <w:name w:val="Table 3D effects 1"/>
    <w:basedOn w:val="a7"/>
    <w:semiHidden/>
    <w:rsid w:val="00C14A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7"/>
    <w:semiHidden/>
    <w:rsid w:val="00C14A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7"/>
    <w:semiHidden/>
    <w:rsid w:val="00C14A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Web)"/>
    <w:basedOn w:val="a5"/>
    <w:rsid w:val="00C14AA3"/>
  </w:style>
  <w:style w:type="paragraph" w:styleId="aff6">
    <w:name w:val="Normal Indent"/>
    <w:basedOn w:val="a5"/>
    <w:semiHidden/>
    <w:rsid w:val="00C14AA3"/>
    <w:pPr>
      <w:ind w:left="708"/>
    </w:pPr>
  </w:style>
  <w:style w:type="character" w:styleId="HTML2">
    <w:name w:val="HTML Definition"/>
    <w:basedOn w:val="a6"/>
    <w:semiHidden/>
    <w:rsid w:val="00C14AA3"/>
    <w:rPr>
      <w:i/>
      <w:iCs/>
    </w:rPr>
  </w:style>
  <w:style w:type="paragraph" w:styleId="2a">
    <w:name w:val="Body Text 2"/>
    <w:basedOn w:val="a5"/>
    <w:semiHidden/>
    <w:rsid w:val="00C14AA3"/>
    <w:pPr>
      <w:spacing w:after="120" w:line="480" w:lineRule="auto"/>
    </w:pPr>
  </w:style>
  <w:style w:type="paragraph" w:styleId="38">
    <w:name w:val="Body Text 3"/>
    <w:basedOn w:val="a5"/>
    <w:semiHidden/>
    <w:rsid w:val="00C14AA3"/>
    <w:pPr>
      <w:spacing w:after="120"/>
    </w:pPr>
    <w:rPr>
      <w:sz w:val="16"/>
      <w:szCs w:val="16"/>
    </w:rPr>
  </w:style>
  <w:style w:type="paragraph" w:styleId="2b">
    <w:name w:val="Body Text Indent 2"/>
    <w:basedOn w:val="a5"/>
    <w:semiHidden/>
    <w:rsid w:val="00C14AA3"/>
    <w:pPr>
      <w:spacing w:after="120" w:line="480" w:lineRule="auto"/>
      <w:ind w:left="283"/>
    </w:pPr>
  </w:style>
  <w:style w:type="paragraph" w:styleId="39">
    <w:name w:val="Body Text Indent 3"/>
    <w:basedOn w:val="a5"/>
    <w:semiHidden/>
    <w:rsid w:val="00C14AA3"/>
    <w:pPr>
      <w:spacing w:after="120"/>
      <w:ind w:left="283"/>
    </w:pPr>
    <w:rPr>
      <w:sz w:val="16"/>
      <w:szCs w:val="16"/>
    </w:rPr>
  </w:style>
  <w:style w:type="character" w:styleId="HTML3">
    <w:name w:val="HTML Variable"/>
    <w:basedOn w:val="a6"/>
    <w:semiHidden/>
    <w:rsid w:val="00C14AA3"/>
    <w:rPr>
      <w:i/>
      <w:iCs/>
    </w:rPr>
  </w:style>
  <w:style w:type="character" w:styleId="HTML4">
    <w:name w:val="HTML Typewriter"/>
    <w:basedOn w:val="a6"/>
    <w:semiHidden/>
    <w:rsid w:val="00C14AA3"/>
    <w:rPr>
      <w:rFonts w:ascii="Courier New" w:hAnsi="Courier New" w:cs="Courier New"/>
      <w:sz w:val="20"/>
      <w:szCs w:val="20"/>
    </w:rPr>
  </w:style>
  <w:style w:type="paragraph" w:styleId="aff7">
    <w:name w:val="Subtitle"/>
    <w:basedOn w:val="a5"/>
    <w:qFormat/>
    <w:rsid w:val="00C14AA3"/>
    <w:pPr>
      <w:spacing w:after="60"/>
      <w:jc w:val="center"/>
      <w:outlineLvl w:val="1"/>
    </w:pPr>
    <w:rPr>
      <w:rFonts w:ascii="Arial" w:hAnsi="Arial" w:cs="Arial"/>
    </w:rPr>
  </w:style>
  <w:style w:type="paragraph" w:styleId="aff8">
    <w:name w:val="Signature"/>
    <w:basedOn w:val="a5"/>
    <w:semiHidden/>
    <w:rsid w:val="00C14AA3"/>
    <w:pPr>
      <w:ind w:left="4252"/>
    </w:pPr>
  </w:style>
  <w:style w:type="paragraph" w:styleId="aff9">
    <w:name w:val="Salutation"/>
    <w:basedOn w:val="a5"/>
    <w:next w:val="a5"/>
    <w:semiHidden/>
    <w:rsid w:val="00C14AA3"/>
  </w:style>
  <w:style w:type="paragraph" w:styleId="affa">
    <w:name w:val="List Continue"/>
    <w:basedOn w:val="a5"/>
    <w:semiHidden/>
    <w:rsid w:val="00C14AA3"/>
    <w:pPr>
      <w:spacing w:after="120"/>
      <w:ind w:left="283"/>
    </w:pPr>
  </w:style>
  <w:style w:type="paragraph" w:styleId="2c">
    <w:name w:val="List Continue 2"/>
    <w:basedOn w:val="a5"/>
    <w:semiHidden/>
    <w:rsid w:val="00C14AA3"/>
    <w:pPr>
      <w:spacing w:after="120"/>
      <w:ind w:left="566"/>
    </w:pPr>
  </w:style>
  <w:style w:type="paragraph" w:styleId="3a">
    <w:name w:val="List Continue 3"/>
    <w:basedOn w:val="a5"/>
    <w:semiHidden/>
    <w:rsid w:val="00C14AA3"/>
    <w:pPr>
      <w:spacing w:after="120"/>
      <w:ind w:left="849"/>
    </w:pPr>
  </w:style>
  <w:style w:type="paragraph" w:styleId="45">
    <w:name w:val="List Continue 4"/>
    <w:basedOn w:val="a5"/>
    <w:semiHidden/>
    <w:rsid w:val="00C14AA3"/>
    <w:pPr>
      <w:spacing w:after="120"/>
      <w:ind w:left="1132"/>
    </w:pPr>
  </w:style>
  <w:style w:type="paragraph" w:styleId="54">
    <w:name w:val="List Continue 5"/>
    <w:basedOn w:val="a5"/>
    <w:semiHidden/>
    <w:rsid w:val="00C14AA3"/>
    <w:pPr>
      <w:spacing w:after="120"/>
      <w:ind w:left="1415"/>
    </w:pPr>
  </w:style>
  <w:style w:type="character" w:styleId="affb">
    <w:name w:val="FollowedHyperlink"/>
    <w:basedOn w:val="a6"/>
    <w:rsid w:val="00C14AA3"/>
    <w:rPr>
      <w:color w:val="800080"/>
      <w:u w:val="single"/>
    </w:rPr>
  </w:style>
  <w:style w:type="table" w:styleId="18">
    <w:name w:val="Table Simple 1"/>
    <w:basedOn w:val="a7"/>
    <w:semiHidden/>
    <w:rsid w:val="00C14A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7"/>
    <w:semiHidden/>
    <w:rsid w:val="00C14A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semiHidden/>
    <w:rsid w:val="00C14A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5"/>
    <w:semiHidden/>
    <w:rsid w:val="00C14AA3"/>
    <w:pPr>
      <w:ind w:left="4252"/>
    </w:pPr>
  </w:style>
  <w:style w:type="table" w:styleId="19">
    <w:name w:val="Table Grid 1"/>
    <w:basedOn w:val="a7"/>
    <w:semiHidden/>
    <w:rsid w:val="00C14A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7"/>
    <w:semiHidden/>
    <w:rsid w:val="00C14A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semiHidden/>
    <w:rsid w:val="00C14A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semiHidden/>
    <w:rsid w:val="00C14A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semiHidden/>
    <w:rsid w:val="00C14A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rsid w:val="00C14A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rsid w:val="00C14A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rsid w:val="00C14A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d">
    <w:name w:val="Table Contemporary"/>
    <w:basedOn w:val="a7"/>
    <w:semiHidden/>
    <w:rsid w:val="00C14A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e">
    <w:name w:val="List"/>
    <w:basedOn w:val="a5"/>
    <w:semiHidden/>
    <w:rsid w:val="00C14AA3"/>
    <w:pPr>
      <w:ind w:left="283" w:hanging="283"/>
    </w:pPr>
  </w:style>
  <w:style w:type="paragraph" w:styleId="2f">
    <w:name w:val="List 2"/>
    <w:basedOn w:val="a5"/>
    <w:semiHidden/>
    <w:rsid w:val="00C14AA3"/>
    <w:pPr>
      <w:ind w:left="566" w:hanging="283"/>
    </w:pPr>
  </w:style>
  <w:style w:type="paragraph" w:styleId="3d">
    <w:name w:val="List 3"/>
    <w:basedOn w:val="a5"/>
    <w:semiHidden/>
    <w:rsid w:val="00C14AA3"/>
    <w:pPr>
      <w:ind w:left="849" w:hanging="283"/>
    </w:pPr>
  </w:style>
  <w:style w:type="paragraph" w:styleId="47">
    <w:name w:val="List 4"/>
    <w:basedOn w:val="a5"/>
    <w:semiHidden/>
    <w:rsid w:val="00C14AA3"/>
    <w:pPr>
      <w:ind w:left="1132" w:hanging="283"/>
    </w:pPr>
  </w:style>
  <w:style w:type="paragraph" w:styleId="56">
    <w:name w:val="List 5"/>
    <w:basedOn w:val="a5"/>
    <w:semiHidden/>
    <w:rsid w:val="00C14AA3"/>
    <w:pPr>
      <w:ind w:left="1415" w:hanging="283"/>
    </w:pPr>
  </w:style>
  <w:style w:type="table" w:styleId="afff">
    <w:name w:val="Table Professional"/>
    <w:basedOn w:val="a7"/>
    <w:semiHidden/>
    <w:rsid w:val="00C14A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5">
    <w:name w:val="HTML Preformatted"/>
    <w:basedOn w:val="a5"/>
    <w:semiHidden/>
    <w:rsid w:val="00C14AA3"/>
    <w:rPr>
      <w:rFonts w:ascii="Courier New" w:hAnsi="Courier New" w:cs="Courier New"/>
      <w:sz w:val="20"/>
      <w:szCs w:val="20"/>
    </w:rPr>
  </w:style>
  <w:style w:type="numbering" w:styleId="a4">
    <w:name w:val="Outline List 3"/>
    <w:basedOn w:val="a8"/>
    <w:semiHidden/>
    <w:rsid w:val="00C14AA3"/>
    <w:pPr>
      <w:numPr>
        <w:numId w:val="13"/>
      </w:numPr>
    </w:pPr>
  </w:style>
  <w:style w:type="table" w:styleId="1a">
    <w:name w:val="Table Columns 1"/>
    <w:basedOn w:val="a7"/>
    <w:semiHidden/>
    <w:rsid w:val="00C14A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7"/>
    <w:semiHidden/>
    <w:rsid w:val="00C14A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semiHidden/>
    <w:rsid w:val="00C14A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semiHidden/>
    <w:rsid w:val="00C14A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semiHidden/>
    <w:rsid w:val="00C14A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6"/>
    <w:qFormat/>
    <w:rsid w:val="00C14AA3"/>
    <w:rPr>
      <w:b/>
      <w:bCs/>
    </w:rPr>
  </w:style>
  <w:style w:type="table" w:styleId="-1">
    <w:name w:val="Table List 1"/>
    <w:basedOn w:val="a7"/>
    <w:semiHidden/>
    <w:rsid w:val="00C14A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rsid w:val="00C14A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rsid w:val="00C14A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C14A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C14A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C14A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C14A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C14A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7"/>
    <w:semiHidden/>
    <w:rsid w:val="00C14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semiHidden/>
    <w:rsid w:val="00C14A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7"/>
    <w:semiHidden/>
    <w:rsid w:val="00C14A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semiHidden/>
    <w:rsid w:val="00C14A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5"/>
    <w:semiHidden/>
    <w:rsid w:val="00C14AA3"/>
    <w:pPr>
      <w:spacing w:after="120"/>
      <w:ind w:left="1440" w:right="1440"/>
    </w:pPr>
  </w:style>
  <w:style w:type="character" w:styleId="HTML6">
    <w:name w:val="HTML Cite"/>
    <w:basedOn w:val="a6"/>
    <w:semiHidden/>
    <w:rsid w:val="00C14AA3"/>
    <w:rPr>
      <w:i/>
      <w:iCs/>
    </w:rPr>
  </w:style>
  <w:style w:type="paragraph" w:styleId="afff3">
    <w:name w:val="Message Header"/>
    <w:basedOn w:val="a5"/>
    <w:semiHidden/>
    <w:rsid w:val="00C14A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4">
    <w:name w:val="E-mail Signature"/>
    <w:basedOn w:val="a5"/>
    <w:semiHidden/>
    <w:rsid w:val="00C14AA3"/>
  </w:style>
  <w:style w:type="paragraph" w:styleId="afff5">
    <w:name w:val="Document Map"/>
    <w:basedOn w:val="a5"/>
    <w:semiHidden/>
    <w:rsid w:val="00332B55"/>
    <w:pPr>
      <w:shd w:val="clear" w:color="auto" w:fill="000080"/>
    </w:pPr>
    <w:rPr>
      <w:rFonts w:ascii="Tahoma" w:hAnsi="Tahoma" w:cs="Tahoma"/>
    </w:rPr>
  </w:style>
  <w:style w:type="paragraph" w:customStyle="1" w:styleId="1c">
    <w:name w:val="заголовок 1"/>
    <w:basedOn w:val="a5"/>
    <w:next w:val="a5"/>
    <w:rsid w:val="00F21214"/>
    <w:pPr>
      <w:keepNext/>
      <w:ind w:left="-108"/>
      <w:jc w:val="center"/>
    </w:pPr>
    <w:rPr>
      <w:rFonts w:ascii="NTTimes/Cyrillic" w:hAnsi="NTTimes/Cyrillic"/>
      <w:b/>
      <w:sz w:val="28"/>
      <w:szCs w:val="20"/>
    </w:rPr>
  </w:style>
  <w:style w:type="paragraph" w:customStyle="1" w:styleId="2f2">
    <w:name w:val="заголовок 2"/>
    <w:basedOn w:val="a5"/>
    <w:next w:val="a5"/>
    <w:rsid w:val="00F21214"/>
    <w:pPr>
      <w:keepNext/>
      <w:ind w:left="-108"/>
      <w:jc w:val="center"/>
    </w:pPr>
    <w:rPr>
      <w:rFonts w:ascii="NTTimes/Cyrillic" w:hAnsi="NTTimes/Cyrillic"/>
      <w:b/>
      <w:szCs w:val="20"/>
    </w:rPr>
  </w:style>
  <w:style w:type="paragraph" w:customStyle="1" w:styleId="3f0">
    <w:name w:val="заголовок 3"/>
    <w:basedOn w:val="a5"/>
    <w:next w:val="a5"/>
    <w:rsid w:val="00F21214"/>
    <w:pPr>
      <w:keepNext/>
      <w:jc w:val="center"/>
    </w:pPr>
    <w:rPr>
      <w:b/>
      <w:sz w:val="28"/>
      <w:szCs w:val="20"/>
    </w:rPr>
  </w:style>
  <w:style w:type="paragraph" w:customStyle="1" w:styleId="1d">
    <w:name w:val="Обычный1"/>
    <w:rsid w:val="00F21214"/>
    <w:rPr>
      <w:snapToGrid w:val="0"/>
    </w:rPr>
  </w:style>
  <w:style w:type="character" w:customStyle="1" w:styleId="apple-style-span">
    <w:name w:val="apple-style-span"/>
    <w:basedOn w:val="a6"/>
    <w:rsid w:val="00F21214"/>
  </w:style>
  <w:style w:type="character" w:customStyle="1" w:styleId="90">
    <w:name w:val="Заголовок 9 Знак"/>
    <w:link w:val="9"/>
    <w:rsid w:val="00F21214"/>
    <w:rPr>
      <w:rFonts w:ascii="Arial" w:hAnsi="Arial"/>
      <w:b/>
      <w:i/>
      <w:sz w:val="18"/>
    </w:rPr>
  </w:style>
  <w:style w:type="character" w:customStyle="1" w:styleId="apple-converted-space">
    <w:name w:val="apple-converted-space"/>
    <w:basedOn w:val="a6"/>
    <w:rsid w:val="00F21214"/>
  </w:style>
  <w:style w:type="character" w:styleId="afff6">
    <w:name w:val="Emphasis"/>
    <w:qFormat/>
    <w:rsid w:val="00F21214"/>
    <w:rPr>
      <w:i/>
      <w:iCs/>
    </w:rPr>
  </w:style>
  <w:style w:type="character" w:customStyle="1" w:styleId="aff2">
    <w:name w:val="Основной текст с отступом Знак"/>
    <w:basedOn w:val="a6"/>
    <w:link w:val="aff1"/>
    <w:rsid w:val="00F21214"/>
    <w:rPr>
      <w:sz w:val="24"/>
      <w:szCs w:val="24"/>
    </w:rPr>
  </w:style>
  <w:style w:type="character" w:customStyle="1" w:styleId="afa">
    <w:name w:val="Верхний колонтитул Знак"/>
    <w:basedOn w:val="a6"/>
    <w:link w:val="af9"/>
    <w:rsid w:val="00F21214"/>
    <w:rPr>
      <w:sz w:val="24"/>
      <w:szCs w:val="24"/>
    </w:rPr>
  </w:style>
  <w:style w:type="character" w:customStyle="1" w:styleId="52">
    <w:name w:val="Заголовок 5 Знак"/>
    <w:link w:val="51"/>
    <w:rsid w:val="00F21214"/>
    <w:rPr>
      <w:sz w:val="22"/>
    </w:rPr>
  </w:style>
</w:styles>
</file>

<file path=word/webSettings.xml><?xml version="1.0" encoding="utf-8"?>
<w:webSettings xmlns:r="http://schemas.openxmlformats.org/officeDocument/2006/relationships" xmlns:w="http://schemas.openxmlformats.org/wordprocessingml/2006/main">
  <w:divs>
    <w:div w:id="8442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83;&#1100;&#1075;&#1072;\&#1055;&#1088;&#1072;&#1081;&#1089;\2023\&#1055;&#1088;&#1072;&#1081;&#1089;_&#1060;&#1077;&#1074;&#1088;&#1072;&#1083;&#1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B4F-E554-40C2-BBE2-0F9DC635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Прайс_Февраль.dot</Template>
  <TotalTime>505</TotalTime>
  <Pages>7</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Калугаприбор</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78</cp:revision>
  <cp:lastPrinted>2023-10-19T08:59:00Z</cp:lastPrinted>
  <dcterms:created xsi:type="dcterms:W3CDTF">2023-02-03T13:00:00Z</dcterms:created>
  <dcterms:modified xsi:type="dcterms:W3CDTF">2024-04-26T10:49:00Z</dcterms:modified>
</cp:coreProperties>
</file>